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302B3A">
      <w:pPr>
        <w:pStyle w:val="berschrift3"/>
        <w:spacing w:before="0"/>
        <w:jc w:val="both"/>
        <w:rPr>
          <w:rFonts w:ascii="Arial" w:hAnsi="Arial" w:cs="Arial"/>
          <w:b w:val="0"/>
          <w:color w:val="auto"/>
          <w:lang w:val="en-GB"/>
        </w:rPr>
      </w:pPr>
    </w:p>
    <w:p w14:paraId="38BDEE35" w14:textId="41ED0C29" w:rsidR="005D32B3" w:rsidRPr="005D32B3" w:rsidRDefault="009B5473" w:rsidP="005D32B3">
      <w:pPr>
        <w:autoSpaceDE w:val="0"/>
        <w:autoSpaceDN w:val="0"/>
        <w:adjustRightInd w:val="0"/>
        <w:jc w:val="both"/>
        <w:rPr>
          <w:rFonts w:ascii="Arial" w:hAnsi="Arial" w:cs="Arial"/>
          <w:lang w:val="en-GB"/>
        </w:rPr>
      </w:pPr>
      <w:r>
        <w:rPr>
          <w:rFonts w:ascii="Arial" w:hAnsi="Arial" w:cs="Arial"/>
          <w:lang w:val="en-GB"/>
        </w:rPr>
        <w:t>1</w:t>
      </w:r>
      <w:r w:rsidR="00A54624">
        <w:rPr>
          <w:rFonts w:ascii="Arial" w:hAnsi="Arial" w:cs="Arial"/>
          <w:lang w:val="en-GB"/>
        </w:rPr>
        <w:t>2</w:t>
      </w:r>
      <w:r w:rsidRPr="009B5473">
        <w:rPr>
          <w:rFonts w:ascii="Arial" w:hAnsi="Arial" w:cs="Arial"/>
          <w:vertAlign w:val="superscript"/>
          <w:lang w:val="en-GB"/>
        </w:rPr>
        <w:t>th</w:t>
      </w:r>
      <w:r>
        <w:rPr>
          <w:rFonts w:ascii="Arial" w:hAnsi="Arial" w:cs="Arial"/>
          <w:lang w:val="en-GB"/>
        </w:rPr>
        <w:t xml:space="preserve"> </w:t>
      </w:r>
      <w:r w:rsidR="002D3BF5">
        <w:rPr>
          <w:rFonts w:ascii="Arial" w:hAnsi="Arial" w:cs="Arial"/>
          <w:lang w:val="en-GB"/>
        </w:rPr>
        <w:t>November</w:t>
      </w:r>
      <w:r w:rsidR="005D32B3" w:rsidRPr="005D32B3">
        <w:rPr>
          <w:rFonts w:ascii="Arial" w:hAnsi="Arial" w:cs="Arial"/>
          <w:lang w:val="en-GB"/>
        </w:rPr>
        <w:t xml:space="preserve"> 2021</w:t>
      </w:r>
    </w:p>
    <w:p w14:paraId="2ACD4BAA" w14:textId="77777777" w:rsidR="008E00AA" w:rsidRDefault="008E00AA" w:rsidP="008E00AA">
      <w:pPr>
        <w:shd w:val="clear" w:color="auto" w:fill="FFFFFF"/>
        <w:jc w:val="both"/>
        <w:rPr>
          <w:rFonts w:ascii="Arial" w:hAnsi="Arial" w:cs="Arial"/>
          <w:b/>
          <w:bCs/>
          <w:color w:val="050505"/>
          <w:sz w:val="23"/>
          <w:szCs w:val="23"/>
          <w:lang w:val="en-GB" w:eastAsia="en-GB"/>
        </w:rPr>
      </w:pPr>
    </w:p>
    <w:p w14:paraId="626E8BEE" w14:textId="182A5360" w:rsidR="008E00AA" w:rsidRPr="00CC3356" w:rsidRDefault="008E00AA" w:rsidP="008E00AA">
      <w:pPr>
        <w:shd w:val="clear" w:color="auto" w:fill="FFFFFF"/>
        <w:jc w:val="both"/>
        <w:rPr>
          <w:rFonts w:ascii="Arial" w:hAnsi="Arial" w:cs="Arial"/>
          <w:b/>
          <w:bCs/>
          <w:color w:val="050505"/>
          <w:sz w:val="23"/>
          <w:szCs w:val="23"/>
          <w:lang w:val="en-GB" w:eastAsia="en-GB"/>
        </w:rPr>
      </w:pPr>
      <w:r w:rsidRPr="00CC3356">
        <w:rPr>
          <w:rFonts w:ascii="Arial" w:hAnsi="Arial" w:cs="Arial"/>
          <w:b/>
          <w:bCs/>
          <w:color w:val="050505"/>
          <w:sz w:val="23"/>
          <w:szCs w:val="23"/>
          <w:lang w:val="en-GB" w:eastAsia="en-GB"/>
        </w:rPr>
        <w:t xml:space="preserve">Bernd Albrecht Thanks YOKOHAMA for 2 decades of Support </w:t>
      </w:r>
    </w:p>
    <w:p w14:paraId="1BD90A47" w14:textId="313918EF" w:rsidR="00A54624" w:rsidRPr="00CC3356" w:rsidRDefault="00A54624" w:rsidP="00A54624">
      <w:pPr>
        <w:shd w:val="clear" w:color="auto" w:fill="FFFFFF"/>
        <w:jc w:val="both"/>
        <w:rPr>
          <w:rFonts w:ascii="Arial" w:hAnsi="Arial" w:cs="Arial"/>
          <w:color w:val="050505"/>
          <w:sz w:val="23"/>
          <w:szCs w:val="23"/>
          <w:lang w:val="en-GB" w:eastAsia="en-GB"/>
        </w:rPr>
      </w:pPr>
    </w:p>
    <w:p w14:paraId="706C0FD2" w14:textId="77777777" w:rsidR="00A54624" w:rsidRPr="00CC3356" w:rsidRDefault="00A54624" w:rsidP="00A54624">
      <w:pPr>
        <w:shd w:val="clear" w:color="auto" w:fill="FFFFFF"/>
        <w:jc w:val="both"/>
        <w:rPr>
          <w:rFonts w:ascii="Arial" w:hAnsi="Arial" w:cs="Arial"/>
          <w:color w:val="050505"/>
          <w:sz w:val="23"/>
          <w:szCs w:val="23"/>
          <w:lang w:val="en-GB" w:eastAsia="en-GB"/>
        </w:rPr>
      </w:pPr>
      <w:r w:rsidRPr="00CC3356">
        <w:rPr>
          <w:rFonts w:ascii="Arial" w:hAnsi="Arial" w:cs="Arial"/>
          <w:color w:val="050505"/>
          <w:sz w:val="23"/>
          <w:szCs w:val="23"/>
          <w:lang w:val="en-GB" w:eastAsia="en-GB"/>
        </w:rPr>
        <w:t>The Dodge Viper CC GT3 #13, known as the White Angel Viper, has been competing on YOKOHAMA tyres for years. Team boss Bernd Albrecht trusted the tyres for over 20 years and the Japanese manufacturer has always supported his entries in the 24hr races at the Nürburgring. From 2022, the Viper will be supported by a new manufacturer as YOKOHAMA will focus on other areas of motorsport.</w:t>
      </w:r>
    </w:p>
    <w:p w14:paraId="7CA7D6CF" w14:textId="77777777" w:rsidR="00A54624" w:rsidRPr="00CC3356" w:rsidRDefault="00A54624" w:rsidP="00A54624">
      <w:pPr>
        <w:shd w:val="clear" w:color="auto" w:fill="FFFFFF"/>
        <w:jc w:val="both"/>
        <w:rPr>
          <w:rFonts w:ascii="Arial" w:hAnsi="Arial" w:cs="Arial"/>
          <w:color w:val="050505"/>
          <w:sz w:val="23"/>
          <w:szCs w:val="23"/>
          <w:lang w:val="en-GB" w:eastAsia="en-GB"/>
        </w:rPr>
      </w:pPr>
      <w:r w:rsidRPr="00CC3356">
        <w:rPr>
          <w:rFonts w:ascii="Arial" w:hAnsi="Arial" w:cs="Arial"/>
          <w:color w:val="050505"/>
          <w:sz w:val="23"/>
          <w:szCs w:val="23"/>
          <w:lang w:val="en-GB" w:eastAsia="en-GB"/>
        </w:rPr>
        <w:br/>
        <w:t xml:space="preserve">Albrecht has been in motorsport for over 30 years and has competed in the toughest race in the world for 22 years - always for a worthy cause - Charity. He collects donations for charitable organisations, since 2020 for Reiner </w:t>
      </w:r>
      <w:proofErr w:type="spellStart"/>
      <w:r w:rsidRPr="00CC3356">
        <w:rPr>
          <w:rFonts w:ascii="Arial" w:hAnsi="Arial" w:cs="Arial"/>
          <w:color w:val="050505"/>
          <w:sz w:val="23"/>
          <w:szCs w:val="23"/>
          <w:lang w:val="en-GB" w:eastAsia="en-GB"/>
        </w:rPr>
        <w:t>Meutsch's</w:t>
      </w:r>
      <w:proofErr w:type="spellEnd"/>
      <w:r w:rsidRPr="00CC3356">
        <w:rPr>
          <w:rFonts w:ascii="Arial" w:hAnsi="Arial" w:cs="Arial"/>
          <w:color w:val="050505"/>
          <w:sz w:val="23"/>
          <w:szCs w:val="23"/>
          <w:lang w:val="en-GB" w:eastAsia="en-GB"/>
        </w:rPr>
        <w:t xml:space="preserve"> </w:t>
      </w:r>
      <w:proofErr w:type="spellStart"/>
      <w:r w:rsidRPr="00CC3356">
        <w:rPr>
          <w:rFonts w:ascii="Arial" w:hAnsi="Arial" w:cs="Arial"/>
          <w:color w:val="050505"/>
          <w:sz w:val="23"/>
          <w:szCs w:val="23"/>
          <w:lang w:val="en-GB" w:eastAsia="en-GB"/>
        </w:rPr>
        <w:t>Fly&amp;Help</w:t>
      </w:r>
      <w:proofErr w:type="spellEnd"/>
      <w:r w:rsidRPr="00CC3356">
        <w:rPr>
          <w:rFonts w:ascii="Arial" w:hAnsi="Arial" w:cs="Arial"/>
          <w:color w:val="050505"/>
          <w:sz w:val="23"/>
          <w:szCs w:val="23"/>
          <w:lang w:val="en-GB" w:eastAsia="en-GB"/>
        </w:rPr>
        <w:t xml:space="preserve"> foundation, which builds and sustainably supports schools in developing and emerging countries. At the last ADAC TOTAL 24hr Race held earlier this year, over 50,000 euros were collected and will be used to build a school in Brazil. Since the foundation was established, over 500 schools have been built around the globe. "A </w:t>
      </w:r>
      <w:proofErr w:type="spellStart"/>
      <w:r w:rsidRPr="00CC3356">
        <w:rPr>
          <w:rFonts w:ascii="Arial" w:hAnsi="Arial" w:cs="Arial"/>
          <w:color w:val="050505"/>
          <w:sz w:val="23"/>
          <w:szCs w:val="23"/>
          <w:lang w:val="en-GB" w:eastAsia="en-GB"/>
        </w:rPr>
        <w:t>Fly&amp;Help</w:t>
      </w:r>
      <w:proofErr w:type="spellEnd"/>
      <w:r w:rsidRPr="00CC3356">
        <w:rPr>
          <w:rFonts w:ascii="Arial" w:hAnsi="Arial" w:cs="Arial"/>
          <w:color w:val="050505"/>
          <w:sz w:val="23"/>
          <w:szCs w:val="23"/>
          <w:lang w:val="en-GB" w:eastAsia="en-GB"/>
        </w:rPr>
        <w:t xml:space="preserve"> school is now opened every third day of the year and children can enjoy a future with education. This is wonderful and only possible with supporters like the White Angel Viper team!", Reiner </w:t>
      </w:r>
      <w:proofErr w:type="spellStart"/>
      <w:r w:rsidRPr="00CC3356">
        <w:rPr>
          <w:rFonts w:ascii="Arial" w:hAnsi="Arial" w:cs="Arial"/>
          <w:color w:val="050505"/>
          <w:sz w:val="23"/>
          <w:szCs w:val="23"/>
          <w:lang w:val="en-GB" w:eastAsia="en-GB"/>
        </w:rPr>
        <w:t>Meutsch</w:t>
      </w:r>
      <w:proofErr w:type="spellEnd"/>
      <w:r w:rsidRPr="00CC3356">
        <w:rPr>
          <w:rFonts w:ascii="Arial" w:hAnsi="Arial" w:cs="Arial"/>
          <w:color w:val="050505"/>
          <w:sz w:val="23"/>
          <w:szCs w:val="23"/>
          <w:lang w:val="en-GB" w:eastAsia="en-GB"/>
        </w:rPr>
        <w:t xml:space="preserve"> commented. </w:t>
      </w:r>
    </w:p>
    <w:p w14:paraId="4DE8B637" w14:textId="77777777" w:rsidR="00A54624" w:rsidRPr="00CC3356" w:rsidRDefault="00A54624" w:rsidP="00A54624">
      <w:pPr>
        <w:shd w:val="clear" w:color="auto" w:fill="FFFFFF"/>
        <w:jc w:val="both"/>
        <w:rPr>
          <w:rFonts w:ascii="Arial" w:hAnsi="Arial" w:cs="Arial"/>
          <w:color w:val="050505"/>
          <w:sz w:val="23"/>
          <w:szCs w:val="23"/>
          <w:lang w:val="en-GB" w:eastAsia="en-GB"/>
        </w:rPr>
      </w:pPr>
      <w:r w:rsidRPr="00CC3356">
        <w:rPr>
          <w:rFonts w:ascii="Arial" w:hAnsi="Arial" w:cs="Arial"/>
          <w:color w:val="050505"/>
          <w:sz w:val="23"/>
          <w:szCs w:val="23"/>
          <w:lang w:val="en-GB" w:eastAsia="en-GB"/>
        </w:rPr>
        <w:br/>
        <w:t>"I would like to express my deep thanks to YOKOHAMA for two decades of support!" states Albrecht, adding, "The delivery and support from YOKOHAMA has always been excellent and the tyres of the best quality. They link the race car and the asphalt and we drivers need to have full confidence to be really fast and on the limit, that was always given with YOKOHAMA. I was always met with open ears for my concerns or suggestions."</w:t>
      </w:r>
    </w:p>
    <w:p w14:paraId="73A32EEC" w14:textId="77777777" w:rsidR="00A54624" w:rsidRPr="00CC3356" w:rsidRDefault="00A54624" w:rsidP="00A54624">
      <w:pPr>
        <w:shd w:val="clear" w:color="auto" w:fill="FFFFFF"/>
        <w:jc w:val="both"/>
        <w:rPr>
          <w:rFonts w:ascii="Arial" w:hAnsi="Arial" w:cs="Arial"/>
          <w:color w:val="050505"/>
          <w:sz w:val="23"/>
          <w:szCs w:val="23"/>
          <w:lang w:val="en-GB" w:eastAsia="en-GB"/>
        </w:rPr>
      </w:pPr>
      <w:r w:rsidRPr="00CC3356">
        <w:rPr>
          <w:rFonts w:ascii="Arial" w:hAnsi="Arial" w:cs="Arial"/>
          <w:color w:val="050505"/>
          <w:sz w:val="23"/>
          <w:szCs w:val="23"/>
          <w:lang w:val="en-GB" w:eastAsia="en-GB"/>
        </w:rPr>
        <w:br/>
        <w:t>Two decades of perfect cooperation - The cooperation between YOKOHAMA Europe and Bernd Albrecht began over twenty years ago. Regardless of whether he was on the road in the Green Hell with VW, BMW, Porsche or, as is currently the case, with the Dodge Viper GT3, the Japanese manufacturer reliably supplied the right racing tyres, even in unusual dimensions. According to Thomas Witt, Head of Motorsport, Yokohama Europe: "Though we are now going our separate ways the projects with Bernd Albrecht have always inspired us and been a lot of fun. We have been very happy to support the good cause as much as we could. I got to know Bernd about six years ago and quickly recognised his motivation with the charity missions and the diligence and dedication with which he organised them. So it was an easy decision for YOKOHAMA to support. This time is now coming to an end but we wish the team many more years of success in making children around the world happy."</w:t>
      </w:r>
    </w:p>
    <w:p w14:paraId="564C16DC" w14:textId="77777777" w:rsidR="00A54624" w:rsidRPr="00CC3356" w:rsidRDefault="00A54624" w:rsidP="00A54624">
      <w:pPr>
        <w:shd w:val="clear" w:color="auto" w:fill="FFFFFF"/>
        <w:jc w:val="both"/>
        <w:rPr>
          <w:rFonts w:ascii="Arial" w:hAnsi="Arial" w:cs="Arial"/>
          <w:color w:val="050505"/>
          <w:sz w:val="23"/>
          <w:szCs w:val="23"/>
          <w:lang w:val="en-GB" w:eastAsia="en-GB"/>
        </w:rPr>
      </w:pPr>
      <w:r w:rsidRPr="00CC3356">
        <w:rPr>
          <w:rFonts w:ascii="Arial" w:hAnsi="Arial" w:cs="Arial"/>
          <w:color w:val="050505"/>
          <w:sz w:val="23"/>
          <w:szCs w:val="23"/>
          <w:lang w:val="en-GB" w:eastAsia="en-GB"/>
        </w:rPr>
        <w:br/>
        <w:t xml:space="preserve">Reliable at the limit at over 288 km/hr - The white racing car owned by Manfred Sattler, achieved the top speed record at the 24hr race in 2021 with 288 km/hr at the check point. "We even got up to 293 km/h on other sections of the track!" reveals Albrecht with a twinkle in his eye and goes on to explain, "Sebastian Asch, two-time GT Masters champion, drove the Viper incredibly fast, even in adverse wet conditions, and was delighted with the tyres. At times the water was ankle-high on the </w:t>
      </w:r>
      <w:proofErr w:type="spellStart"/>
      <w:r w:rsidRPr="00CC3356">
        <w:rPr>
          <w:rFonts w:ascii="Arial" w:hAnsi="Arial" w:cs="Arial"/>
          <w:color w:val="050505"/>
          <w:sz w:val="23"/>
          <w:szCs w:val="23"/>
          <w:lang w:val="en-GB" w:eastAsia="en-GB"/>
        </w:rPr>
        <w:t>Nordschleife</w:t>
      </w:r>
      <w:proofErr w:type="spellEnd"/>
      <w:r w:rsidRPr="00CC3356">
        <w:rPr>
          <w:rFonts w:ascii="Arial" w:hAnsi="Arial" w:cs="Arial"/>
          <w:color w:val="050505"/>
          <w:sz w:val="23"/>
          <w:szCs w:val="23"/>
          <w:lang w:val="en-GB" w:eastAsia="en-GB"/>
        </w:rPr>
        <w:t>. The Viper still doesn't have technical aids like traction control and you need more feeling and trust in the rubber to push the limits." "It's a pity that YOKOHAMA will now focus on other areas and end with it our collaboration, which I will miss greatly. I hope that we can continue to successfully race for donations for countless years with our new partner," He concluded.</w:t>
      </w:r>
    </w:p>
    <w:p w14:paraId="4015CAF7" w14:textId="01173E91" w:rsidR="00A54624" w:rsidRPr="00A54624" w:rsidRDefault="00A54624" w:rsidP="00A54624">
      <w:pPr>
        <w:shd w:val="clear" w:color="auto" w:fill="FFFFFF"/>
        <w:jc w:val="both"/>
        <w:rPr>
          <w:lang w:val="en-GB"/>
        </w:rPr>
      </w:pPr>
      <w:r w:rsidRPr="00CC3356">
        <w:rPr>
          <w:rFonts w:ascii="Arial" w:hAnsi="Arial" w:cs="Arial"/>
          <w:color w:val="050505"/>
          <w:sz w:val="23"/>
          <w:szCs w:val="23"/>
          <w:lang w:val="en-GB" w:eastAsia="en-GB"/>
        </w:rPr>
        <w:lastRenderedPageBreak/>
        <w:br/>
      </w:r>
      <w:r w:rsidR="00066893">
        <w:rPr>
          <w:rFonts w:ascii="Arial" w:hAnsi="Arial" w:cs="Arial"/>
          <w:b/>
          <w:bCs/>
          <w:noProof/>
          <w:color w:val="050505"/>
          <w:sz w:val="23"/>
          <w:szCs w:val="23"/>
          <w:lang w:val="en-GB" w:eastAsia="en-GB"/>
        </w:rPr>
        <w:drawing>
          <wp:inline distT="0" distB="0" distL="0" distR="0" wp14:anchorId="73C7E384" wp14:editId="615EE640">
            <wp:extent cx="2696400" cy="1800000"/>
            <wp:effectExtent l="0" t="0" r="8890" b="0"/>
            <wp:docPr id="5" name="Grafik 5" descr="Ein Bild, das Straße, draußen, Autorennen,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traße, draußen, Autorennen, Auto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400" cy="1800000"/>
                    </a:xfrm>
                    <a:prstGeom prst="rect">
                      <a:avLst/>
                    </a:prstGeom>
                    <a:noFill/>
                    <a:ln>
                      <a:noFill/>
                    </a:ln>
                  </pic:spPr>
                </pic:pic>
              </a:graphicData>
            </a:graphic>
          </wp:inline>
        </w:drawing>
      </w:r>
    </w:p>
    <w:p w14:paraId="1A1BA96F" w14:textId="323FCF08" w:rsidR="00066893" w:rsidRPr="00066893" w:rsidRDefault="00066893" w:rsidP="00E56E62">
      <w:pPr>
        <w:autoSpaceDE w:val="0"/>
        <w:autoSpaceDN w:val="0"/>
        <w:adjustRightInd w:val="0"/>
        <w:jc w:val="both"/>
        <w:rPr>
          <w:rFonts w:ascii="Arial" w:hAnsi="Arial" w:cs="Arial"/>
          <w:i/>
          <w:iCs/>
          <w:sz w:val="20"/>
          <w:szCs w:val="20"/>
          <w:lang w:val="en-GB"/>
        </w:rPr>
      </w:pPr>
      <w:r w:rsidRPr="00066893">
        <w:rPr>
          <w:rFonts w:ascii="Arial" w:hAnsi="Arial" w:cs="Arial"/>
          <w:i/>
          <w:iCs/>
          <w:sz w:val="20"/>
          <w:szCs w:val="20"/>
          <w:lang w:val="en-GB"/>
        </w:rPr>
        <w:t>Dodge Viper CC GT3</w:t>
      </w:r>
    </w:p>
    <w:p w14:paraId="54F6393A" w14:textId="77777777" w:rsidR="00066893" w:rsidRDefault="00066893" w:rsidP="00E56E62">
      <w:pPr>
        <w:autoSpaceDE w:val="0"/>
        <w:autoSpaceDN w:val="0"/>
        <w:adjustRightInd w:val="0"/>
        <w:jc w:val="both"/>
        <w:rPr>
          <w:rFonts w:ascii="Arial" w:hAnsi="Arial" w:cs="Arial"/>
          <w:sz w:val="20"/>
          <w:szCs w:val="20"/>
          <w:lang w:val="en-GB"/>
        </w:rPr>
      </w:pPr>
    </w:p>
    <w:p w14:paraId="6B5051B1" w14:textId="5A30B850" w:rsidR="00184B59" w:rsidRDefault="00066893" w:rsidP="00E56E62">
      <w:pPr>
        <w:autoSpaceDE w:val="0"/>
        <w:autoSpaceDN w:val="0"/>
        <w:adjustRightInd w:val="0"/>
        <w:jc w:val="both"/>
        <w:rPr>
          <w:rFonts w:ascii="Arial" w:hAnsi="Arial" w:cs="Arial"/>
          <w:sz w:val="20"/>
          <w:szCs w:val="20"/>
          <w:lang w:val="en-GB"/>
        </w:rPr>
      </w:pPr>
      <w:r>
        <w:rPr>
          <w:rFonts w:ascii="Arial" w:hAnsi="Arial" w:cs="Arial"/>
          <w:noProof/>
          <w:sz w:val="20"/>
          <w:szCs w:val="20"/>
          <w:lang w:val="en-GB"/>
        </w:rPr>
        <w:drawing>
          <wp:inline distT="0" distB="0" distL="0" distR="0" wp14:anchorId="2154604E" wp14:editId="3FE8CF20">
            <wp:extent cx="2703600" cy="180000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3600" cy="1800000"/>
                    </a:xfrm>
                    <a:prstGeom prst="rect">
                      <a:avLst/>
                    </a:prstGeom>
                    <a:noFill/>
                    <a:ln>
                      <a:noFill/>
                    </a:ln>
                  </pic:spPr>
                </pic:pic>
              </a:graphicData>
            </a:graphic>
          </wp:inline>
        </w:drawing>
      </w:r>
    </w:p>
    <w:p w14:paraId="7A159559" w14:textId="10B4071C" w:rsidR="00184B59" w:rsidRPr="00066893" w:rsidRDefault="00066893" w:rsidP="00E56E62">
      <w:pPr>
        <w:autoSpaceDE w:val="0"/>
        <w:autoSpaceDN w:val="0"/>
        <w:adjustRightInd w:val="0"/>
        <w:jc w:val="both"/>
        <w:rPr>
          <w:rFonts w:ascii="Arial" w:hAnsi="Arial" w:cs="Arial"/>
          <w:i/>
          <w:iCs/>
          <w:sz w:val="20"/>
          <w:szCs w:val="20"/>
          <w:lang w:val="en-GB"/>
        </w:rPr>
      </w:pPr>
      <w:r w:rsidRPr="00066893">
        <w:rPr>
          <w:rFonts w:ascii="Arial" w:hAnsi="Arial" w:cs="Arial"/>
          <w:i/>
          <w:iCs/>
          <w:sz w:val="20"/>
          <w:szCs w:val="20"/>
          <w:lang w:val="en-GB"/>
        </w:rPr>
        <w:t>Bernd Albrecht</w:t>
      </w:r>
    </w:p>
    <w:p w14:paraId="65817930" w14:textId="77777777" w:rsidR="00066893" w:rsidRDefault="00066893" w:rsidP="00E56E62">
      <w:pPr>
        <w:autoSpaceDE w:val="0"/>
        <w:autoSpaceDN w:val="0"/>
        <w:adjustRightInd w:val="0"/>
        <w:jc w:val="both"/>
        <w:rPr>
          <w:rFonts w:ascii="Arial" w:hAnsi="Arial" w:cs="Arial"/>
          <w:sz w:val="20"/>
          <w:szCs w:val="20"/>
          <w:lang w:val="en-GB"/>
        </w:rPr>
      </w:pPr>
    </w:p>
    <w:p w14:paraId="7C8F6666" w14:textId="3BF5919E" w:rsidR="00066893" w:rsidRDefault="00066893" w:rsidP="00E56E62">
      <w:pPr>
        <w:autoSpaceDE w:val="0"/>
        <w:autoSpaceDN w:val="0"/>
        <w:adjustRightInd w:val="0"/>
        <w:jc w:val="both"/>
        <w:rPr>
          <w:rFonts w:ascii="Arial" w:hAnsi="Arial" w:cs="Arial"/>
          <w:sz w:val="20"/>
          <w:szCs w:val="20"/>
          <w:lang w:val="en-GB"/>
        </w:rPr>
      </w:pPr>
      <w:r>
        <w:rPr>
          <w:rFonts w:ascii="Arial" w:hAnsi="Arial" w:cs="Arial"/>
          <w:noProof/>
          <w:sz w:val="20"/>
          <w:szCs w:val="20"/>
          <w:lang w:val="en-GB"/>
        </w:rPr>
        <w:drawing>
          <wp:inline distT="0" distB="0" distL="0" distR="0" wp14:anchorId="577F0F0D" wp14:editId="286B8562">
            <wp:extent cx="2696400" cy="180000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6400" cy="1800000"/>
                    </a:xfrm>
                    <a:prstGeom prst="rect">
                      <a:avLst/>
                    </a:prstGeom>
                    <a:noFill/>
                    <a:ln>
                      <a:noFill/>
                    </a:ln>
                  </pic:spPr>
                </pic:pic>
              </a:graphicData>
            </a:graphic>
          </wp:inline>
        </w:drawing>
      </w:r>
    </w:p>
    <w:p w14:paraId="51B5A925" w14:textId="16FAA3D3" w:rsidR="00000F14" w:rsidRPr="00066893" w:rsidRDefault="00066893" w:rsidP="00E56E62">
      <w:pPr>
        <w:autoSpaceDE w:val="0"/>
        <w:autoSpaceDN w:val="0"/>
        <w:adjustRightInd w:val="0"/>
        <w:jc w:val="both"/>
        <w:rPr>
          <w:rFonts w:ascii="Arial" w:hAnsi="Arial" w:cs="Arial"/>
          <w:i/>
          <w:iCs/>
          <w:sz w:val="20"/>
          <w:szCs w:val="20"/>
          <w:lang w:val="en-GB"/>
        </w:rPr>
      </w:pPr>
      <w:r w:rsidRPr="00066893">
        <w:rPr>
          <w:rFonts w:ascii="Arial" w:hAnsi="Arial" w:cs="Arial"/>
          <w:i/>
          <w:iCs/>
          <w:sz w:val="20"/>
          <w:szCs w:val="20"/>
          <w:lang w:val="en-GB"/>
        </w:rPr>
        <w:t>Race Action with the Dodge Viper</w:t>
      </w:r>
    </w:p>
    <w:p w14:paraId="1564331C" w14:textId="77777777" w:rsidR="00000F14" w:rsidRDefault="00000F14" w:rsidP="00E56E62">
      <w:pPr>
        <w:autoSpaceDE w:val="0"/>
        <w:autoSpaceDN w:val="0"/>
        <w:adjustRightInd w:val="0"/>
        <w:jc w:val="both"/>
        <w:rPr>
          <w:rFonts w:ascii="Arial" w:hAnsi="Arial" w:cs="Arial"/>
          <w:sz w:val="20"/>
          <w:szCs w:val="20"/>
          <w:lang w:val="en-GB"/>
        </w:rPr>
      </w:pPr>
    </w:p>
    <w:p w14:paraId="4862A265" w14:textId="75E8B96A" w:rsidR="00000F14" w:rsidRDefault="00000F14" w:rsidP="00E56E62">
      <w:pPr>
        <w:autoSpaceDE w:val="0"/>
        <w:autoSpaceDN w:val="0"/>
        <w:adjustRightInd w:val="0"/>
        <w:jc w:val="both"/>
        <w:rPr>
          <w:rFonts w:ascii="Arial" w:hAnsi="Arial" w:cs="Arial"/>
          <w:sz w:val="20"/>
          <w:szCs w:val="20"/>
          <w:lang w:val="en-GB"/>
        </w:rPr>
      </w:pPr>
    </w:p>
    <w:sectPr w:rsidR="00000F14" w:rsidSect="00C22B32">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0DA0" w14:textId="77777777" w:rsidR="007F0EDD" w:rsidRDefault="007F0EDD" w:rsidP="00B25742">
      <w:r>
        <w:separator/>
      </w:r>
    </w:p>
  </w:endnote>
  <w:endnote w:type="continuationSeparator" w:id="0">
    <w:p w14:paraId="2183B474" w14:textId="77777777" w:rsidR="007F0EDD" w:rsidRDefault="007F0EDD"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55D1B"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08CA" w14:textId="77777777" w:rsidR="007F0EDD" w:rsidRDefault="007F0EDD" w:rsidP="00B25742">
      <w:r>
        <w:separator/>
      </w:r>
    </w:p>
  </w:footnote>
  <w:footnote w:type="continuationSeparator" w:id="0">
    <w:p w14:paraId="30FBC12D" w14:textId="77777777" w:rsidR="007F0EDD" w:rsidRDefault="007F0EDD"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60673"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F14"/>
    <w:rsid w:val="00001227"/>
    <w:rsid w:val="00006884"/>
    <w:rsid w:val="00007B33"/>
    <w:rsid w:val="00007D9E"/>
    <w:rsid w:val="00014FA2"/>
    <w:rsid w:val="0001523F"/>
    <w:rsid w:val="00023797"/>
    <w:rsid w:val="00025A53"/>
    <w:rsid w:val="00027937"/>
    <w:rsid w:val="00033D23"/>
    <w:rsid w:val="000344B6"/>
    <w:rsid w:val="00040A57"/>
    <w:rsid w:val="00041643"/>
    <w:rsid w:val="0004590E"/>
    <w:rsid w:val="00047830"/>
    <w:rsid w:val="000541B2"/>
    <w:rsid w:val="00054F13"/>
    <w:rsid w:val="000575F0"/>
    <w:rsid w:val="00066893"/>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E774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84B59"/>
    <w:rsid w:val="00195D48"/>
    <w:rsid w:val="001A062F"/>
    <w:rsid w:val="001A48E4"/>
    <w:rsid w:val="001A721D"/>
    <w:rsid w:val="001B06F7"/>
    <w:rsid w:val="001B47E6"/>
    <w:rsid w:val="001B4AB8"/>
    <w:rsid w:val="001B5ED0"/>
    <w:rsid w:val="001C0925"/>
    <w:rsid w:val="001D0530"/>
    <w:rsid w:val="001D1402"/>
    <w:rsid w:val="001D3A04"/>
    <w:rsid w:val="001D5339"/>
    <w:rsid w:val="001F1C51"/>
    <w:rsid w:val="001F2D2D"/>
    <w:rsid w:val="001F600E"/>
    <w:rsid w:val="002041D1"/>
    <w:rsid w:val="00204E9B"/>
    <w:rsid w:val="00205048"/>
    <w:rsid w:val="002079A9"/>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923B2"/>
    <w:rsid w:val="002A1786"/>
    <w:rsid w:val="002A20CF"/>
    <w:rsid w:val="002B4A48"/>
    <w:rsid w:val="002B5189"/>
    <w:rsid w:val="002B683F"/>
    <w:rsid w:val="002B7775"/>
    <w:rsid w:val="002C0978"/>
    <w:rsid w:val="002C0A7F"/>
    <w:rsid w:val="002D25BD"/>
    <w:rsid w:val="002D3BF5"/>
    <w:rsid w:val="002E02D5"/>
    <w:rsid w:val="002E0E07"/>
    <w:rsid w:val="002E71BD"/>
    <w:rsid w:val="002F3E51"/>
    <w:rsid w:val="003013B0"/>
    <w:rsid w:val="00302B3A"/>
    <w:rsid w:val="00304B85"/>
    <w:rsid w:val="00305D0D"/>
    <w:rsid w:val="00311017"/>
    <w:rsid w:val="0031357D"/>
    <w:rsid w:val="00313944"/>
    <w:rsid w:val="0031608C"/>
    <w:rsid w:val="003209E6"/>
    <w:rsid w:val="00322B38"/>
    <w:rsid w:val="00335F43"/>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342F"/>
    <w:rsid w:val="003735FF"/>
    <w:rsid w:val="003839F7"/>
    <w:rsid w:val="0038530B"/>
    <w:rsid w:val="00397876"/>
    <w:rsid w:val="00397BAB"/>
    <w:rsid w:val="003D035A"/>
    <w:rsid w:val="003D3627"/>
    <w:rsid w:val="003D497F"/>
    <w:rsid w:val="003E1152"/>
    <w:rsid w:val="003E7A82"/>
    <w:rsid w:val="003F7D61"/>
    <w:rsid w:val="00405C44"/>
    <w:rsid w:val="00413AD0"/>
    <w:rsid w:val="00413B44"/>
    <w:rsid w:val="00415940"/>
    <w:rsid w:val="00421B14"/>
    <w:rsid w:val="004309D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D7519"/>
    <w:rsid w:val="004E3DFB"/>
    <w:rsid w:val="004E4C1B"/>
    <w:rsid w:val="004E53E2"/>
    <w:rsid w:val="004E7A12"/>
    <w:rsid w:val="004F4C9F"/>
    <w:rsid w:val="004F4EE7"/>
    <w:rsid w:val="005126BB"/>
    <w:rsid w:val="005137C9"/>
    <w:rsid w:val="00515F1B"/>
    <w:rsid w:val="00521EF3"/>
    <w:rsid w:val="005315A5"/>
    <w:rsid w:val="00536C88"/>
    <w:rsid w:val="0054259E"/>
    <w:rsid w:val="00544A7E"/>
    <w:rsid w:val="00544BE0"/>
    <w:rsid w:val="005453D9"/>
    <w:rsid w:val="00546F20"/>
    <w:rsid w:val="005513B4"/>
    <w:rsid w:val="00553E6A"/>
    <w:rsid w:val="005542F5"/>
    <w:rsid w:val="00556497"/>
    <w:rsid w:val="00567EC1"/>
    <w:rsid w:val="00575320"/>
    <w:rsid w:val="00587B50"/>
    <w:rsid w:val="005A2269"/>
    <w:rsid w:val="005D32B3"/>
    <w:rsid w:val="005D4A82"/>
    <w:rsid w:val="005D6BB8"/>
    <w:rsid w:val="005D7D67"/>
    <w:rsid w:val="005E2DD4"/>
    <w:rsid w:val="005E4AA9"/>
    <w:rsid w:val="005E4B8F"/>
    <w:rsid w:val="005F1E73"/>
    <w:rsid w:val="005F58F9"/>
    <w:rsid w:val="006006C6"/>
    <w:rsid w:val="006008EC"/>
    <w:rsid w:val="006014A2"/>
    <w:rsid w:val="006112F6"/>
    <w:rsid w:val="006156B5"/>
    <w:rsid w:val="00617FE7"/>
    <w:rsid w:val="00621BFD"/>
    <w:rsid w:val="006221FC"/>
    <w:rsid w:val="0063001A"/>
    <w:rsid w:val="006323CF"/>
    <w:rsid w:val="00646328"/>
    <w:rsid w:val="00653ED3"/>
    <w:rsid w:val="00655E45"/>
    <w:rsid w:val="00656B27"/>
    <w:rsid w:val="00662A3E"/>
    <w:rsid w:val="006635D5"/>
    <w:rsid w:val="0067108A"/>
    <w:rsid w:val="00683969"/>
    <w:rsid w:val="00685AEE"/>
    <w:rsid w:val="0068707E"/>
    <w:rsid w:val="00690553"/>
    <w:rsid w:val="00690B0C"/>
    <w:rsid w:val="00694568"/>
    <w:rsid w:val="006A4782"/>
    <w:rsid w:val="006B1A7A"/>
    <w:rsid w:val="006B7071"/>
    <w:rsid w:val="006C3BC4"/>
    <w:rsid w:val="006E4823"/>
    <w:rsid w:val="006F0A20"/>
    <w:rsid w:val="006F0A34"/>
    <w:rsid w:val="006F15C3"/>
    <w:rsid w:val="006F3B42"/>
    <w:rsid w:val="006F60B2"/>
    <w:rsid w:val="007050FA"/>
    <w:rsid w:val="00711850"/>
    <w:rsid w:val="00713004"/>
    <w:rsid w:val="00725F6E"/>
    <w:rsid w:val="007371FC"/>
    <w:rsid w:val="00741582"/>
    <w:rsid w:val="00743E5B"/>
    <w:rsid w:val="00744599"/>
    <w:rsid w:val="00746C33"/>
    <w:rsid w:val="00747BCB"/>
    <w:rsid w:val="007520D1"/>
    <w:rsid w:val="00753993"/>
    <w:rsid w:val="00754604"/>
    <w:rsid w:val="007651F9"/>
    <w:rsid w:val="00772CFF"/>
    <w:rsid w:val="007749A3"/>
    <w:rsid w:val="007751D9"/>
    <w:rsid w:val="0078084E"/>
    <w:rsid w:val="00781EFD"/>
    <w:rsid w:val="007940CB"/>
    <w:rsid w:val="007A1364"/>
    <w:rsid w:val="007A73C0"/>
    <w:rsid w:val="007B00EB"/>
    <w:rsid w:val="007B0F9C"/>
    <w:rsid w:val="007B774A"/>
    <w:rsid w:val="007C00EF"/>
    <w:rsid w:val="007C264E"/>
    <w:rsid w:val="007C7224"/>
    <w:rsid w:val="007E6445"/>
    <w:rsid w:val="007E6B59"/>
    <w:rsid w:val="007F0654"/>
    <w:rsid w:val="007F0EDD"/>
    <w:rsid w:val="007F3E6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5F2F"/>
    <w:rsid w:val="00896EB5"/>
    <w:rsid w:val="0089752E"/>
    <w:rsid w:val="008A1317"/>
    <w:rsid w:val="008A5956"/>
    <w:rsid w:val="008A7C08"/>
    <w:rsid w:val="008B05D8"/>
    <w:rsid w:val="008B54C3"/>
    <w:rsid w:val="008C2946"/>
    <w:rsid w:val="008C59C0"/>
    <w:rsid w:val="008C7707"/>
    <w:rsid w:val="008D56EF"/>
    <w:rsid w:val="008E00AA"/>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473"/>
    <w:rsid w:val="009B59C5"/>
    <w:rsid w:val="009C71C3"/>
    <w:rsid w:val="009D6EB2"/>
    <w:rsid w:val="009D74F0"/>
    <w:rsid w:val="009E089C"/>
    <w:rsid w:val="009E3076"/>
    <w:rsid w:val="009E4272"/>
    <w:rsid w:val="009E7269"/>
    <w:rsid w:val="009E7299"/>
    <w:rsid w:val="009F24B3"/>
    <w:rsid w:val="009F42A7"/>
    <w:rsid w:val="009F538B"/>
    <w:rsid w:val="00A15A12"/>
    <w:rsid w:val="00A16CFA"/>
    <w:rsid w:val="00A16ECF"/>
    <w:rsid w:val="00A32DAC"/>
    <w:rsid w:val="00A3398D"/>
    <w:rsid w:val="00A36116"/>
    <w:rsid w:val="00A40E12"/>
    <w:rsid w:val="00A41960"/>
    <w:rsid w:val="00A54624"/>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815"/>
    <w:rsid w:val="00B76A0B"/>
    <w:rsid w:val="00B959B1"/>
    <w:rsid w:val="00BA038C"/>
    <w:rsid w:val="00BA48CE"/>
    <w:rsid w:val="00BB0FD0"/>
    <w:rsid w:val="00BB1897"/>
    <w:rsid w:val="00BB5D88"/>
    <w:rsid w:val="00BD6127"/>
    <w:rsid w:val="00BD6D16"/>
    <w:rsid w:val="00BE6B30"/>
    <w:rsid w:val="00BF56FA"/>
    <w:rsid w:val="00BF5AAB"/>
    <w:rsid w:val="00BF63E2"/>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152FB"/>
    <w:rsid w:val="00D24D0E"/>
    <w:rsid w:val="00D259A1"/>
    <w:rsid w:val="00D35084"/>
    <w:rsid w:val="00D40FA3"/>
    <w:rsid w:val="00D46623"/>
    <w:rsid w:val="00D506B1"/>
    <w:rsid w:val="00D52089"/>
    <w:rsid w:val="00D573A7"/>
    <w:rsid w:val="00D65D03"/>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84B"/>
    <w:rsid w:val="00E229FF"/>
    <w:rsid w:val="00E35CD6"/>
    <w:rsid w:val="00E5238B"/>
    <w:rsid w:val="00E56E62"/>
    <w:rsid w:val="00E6385A"/>
    <w:rsid w:val="00E67B6E"/>
    <w:rsid w:val="00E90052"/>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53E4"/>
    <w:rsid w:val="00F76122"/>
    <w:rsid w:val="00F86804"/>
    <w:rsid w:val="00F90852"/>
    <w:rsid w:val="00F92166"/>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0" ma:contentTypeDescription="Ein neues Dokument erstellen." ma:contentTypeScope="" ma:versionID="f56b6bb1718f89de3ecdafb20473be75">
  <xsd:schema xmlns:xsd="http://www.w3.org/2001/XMLSchema" xmlns:xs="http://www.w3.org/2001/XMLSchema" xmlns:p="http://schemas.microsoft.com/office/2006/metadata/properties" xmlns:ns2="63f393b2-a627-43bd-a4af-a45324419f5d" targetNamespace="http://schemas.microsoft.com/office/2006/metadata/properties" ma:root="true" ma:fieldsID="97946efc9300fa3e4a4c36d9eaa5066b"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219D3-FE82-4806-8701-5F9B4745B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3.xml><?xml version="1.0" encoding="utf-8"?>
<ds:datastoreItem xmlns:ds="http://schemas.openxmlformats.org/officeDocument/2006/customXml" ds:itemID="{217E9DF8-93B5-47A0-9435-0BC4A990B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Koschel</cp:lastModifiedBy>
  <cp:revision>4</cp:revision>
  <cp:lastPrinted>2014-08-28T15:02:00Z</cp:lastPrinted>
  <dcterms:created xsi:type="dcterms:W3CDTF">2021-11-11T16:04:00Z</dcterms:created>
  <dcterms:modified xsi:type="dcterms:W3CDTF">2021-11-11T16:07:00Z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