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03F30998" w:rsidR="005D32B3" w:rsidRPr="00817FE2" w:rsidRDefault="00333ECE"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w:t>
      </w:r>
      <w:r w:rsidR="005A2239">
        <w:rPr>
          <w:rFonts w:ascii="Arial" w:hAnsi="Arial" w:cs="Arial"/>
          <w:color w:val="000000" w:themeColor="text1"/>
          <w:sz w:val="22"/>
          <w:szCs w:val="22"/>
          <w:lang w:val="en-GB"/>
        </w:rPr>
        <w:t>4</w:t>
      </w:r>
      <w:r w:rsidR="005A2239" w:rsidRPr="005A2239">
        <w:rPr>
          <w:rFonts w:ascii="Arial" w:hAnsi="Arial" w:cs="Arial"/>
          <w:color w:val="000000" w:themeColor="text1"/>
          <w:sz w:val="22"/>
          <w:szCs w:val="22"/>
          <w:vertAlign w:val="superscript"/>
          <w:lang w:val="en-GB"/>
        </w:rPr>
        <w:t>th</w:t>
      </w:r>
      <w:r w:rsidR="005A2239">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August</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67B76B24" w14:textId="79EE5DB6" w:rsidR="00495AA3" w:rsidRDefault="005A2239" w:rsidP="00414417">
      <w:pPr>
        <w:jc w:val="both"/>
        <w:rPr>
          <w:rStyle w:val="markedcontent"/>
          <w:rFonts w:ascii="Arial" w:hAnsi="Arial" w:cs="Arial"/>
          <w:b/>
          <w:bCs/>
          <w:color w:val="000000" w:themeColor="text1"/>
          <w:sz w:val="22"/>
          <w:szCs w:val="22"/>
          <w:lang w:val="en-GB"/>
        </w:rPr>
      </w:pPr>
      <w:r w:rsidRPr="005A2239">
        <w:rPr>
          <w:rStyle w:val="markedcontent"/>
          <w:rFonts w:ascii="Arial" w:hAnsi="Arial" w:cs="Arial"/>
          <w:b/>
          <w:bCs/>
          <w:color w:val="000000" w:themeColor="text1"/>
          <w:sz w:val="22"/>
          <w:szCs w:val="22"/>
          <w:lang w:val="en-GB"/>
        </w:rPr>
        <w:t>Vehicles running on YOKOHAMA’s GEOLANDAR t</w:t>
      </w:r>
      <w:r>
        <w:rPr>
          <w:rStyle w:val="markedcontent"/>
          <w:rFonts w:ascii="Arial" w:hAnsi="Arial" w:cs="Arial"/>
          <w:b/>
          <w:bCs/>
          <w:color w:val="000000" w:themeColor="text1"/>
          <w:sz w:val="22"/>
          <w:szCs w:val="22"/>
          <w:lang w:val="en-GB"/>
        </w:rPr>
        <w:t>y</w:t>
      </w:r>
      <w:r w:rsidRPr="005A2239">
        <w:rPr>
          <w:rStyle w:val="markedcontent"/>
          <w:rFonts w:ascii="Arial" w:hAnsi="Arial" w:cs="Arial"/>
          <w:b/>
          <w:bCs/>
          <w:color w:val="000000" w:themeColor="text1"/>
          <w:sz w:val="22"/>
          <w:szCs w:val="22"/>
          <w:lang w:val="en-GB"/>
        </w:rPr>
        <w:t>res take top three positions, including overall championship for two years in a row, in AXCR 2023</w:t>
      </w:r>
    </w:p>
    <w:p w14:paraId="08BD68A5" w14:textId="77777777" w:rsidR="005A2239" w:rsidRPr="009E6FA7" w:rsidRDefault="005A2239" w:rsidP="00414417">
      <w:pPr>
        <w:jc w:val="both"/>
        <w:rPr>
          <w:rFonts w:ascii="Arial" w:hAnsi="Arial" w:cs="Arial"/>
          <w:color w:val="000000" w:themeColor="text1"/>
          <w:sz w:val="22"/>
          <w:szCs w:val="22"/>
          <w:lang w:val="en-US"/>
        </w:rPr>
      </w:pPr>
    </w:p>
    <w:p w14:paraId="07BC76EB" w14:textId="4168CA29" w:rsidR="004F2872" w:rsidRPr="004F2872" w:rsidRDefault="008B7D94" w:rsidP="004F287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4F2872" w:rsidRPr="004F2872">
        <w:rPr>
          <w:rFonts w:ascii="Arial" w:hAnsi="Arial" w:cs="Arial"/>
          <w:color w:val="000000" w:themeColor="text1"/>
          <w:sz w:val="22"/>
          <w:szCs w:val="22"/>
          <w:lang w:val="en-GB"/>
        </w:rPr>
        <w:t>announced today that a vehicle equipped with its GEOLANDAR M/T G003 mud-terrain t</w:t>
      </w:r>
      <w:r w:rsidR="004F2872">
        <w:rPr>
          <w:rFonts w:ascii="Arial" w:hAnsi="Arial" w:cs="Arial"/>
          <w:color w:val="000000" w:themeColor="text1"/>
          <w:sz w:val="22"/>
          <w:szCs w:val="22"/>
          <w:lang w:val="en-GB"/>
        </w:rPr>
        <w:t>y</w:t>
      </w:r>
      <w:r w:rsidR="004F2872" w:rsidRPr="004F2872">
        <w:rPr>
          <w:rFonts w:ascii="Arial" w:hAnsi="Arial" w:cs="Arial"/>
          <w:color w:val="000000" w:themeColor="text1"/>
          <w:sz w:val="22"/>
          <w:szCs w:val="22"/>
          <w:lang w:val="en-GB"/>
        </w:rPr>
        <w:t xml:space="preserve">res for SUVs and pickup trucks won the overall championship in the Asia Cross Country Rally 2023 (hereafter, AXCR), Asia’s largest cross-country rally, which was held this year from </w:t>
      </w:r>
      <w:r w:rsidR="004F2872">
        <w:rPr>
          <w:rFonts w:ascii="Arial" w:hAnsi="Arial" w:cs="Arial"/>
          <w:color w:val="000000" w:themeColor="text1"/>
          <w:sz w:val="22"/>
          <w:szCs w:val="22"/>
          <w:lang w:val="en-GB"/>
        </w:rPr>
        <w:t>13</w:t>
      </w:r>
      <w:r w:rsidR="004F2872" w:rsidRPr="004F2872">
        <w:rPr>
          <w:rFonts w:ascii="Arial" w:hAnsi="Arial" w:cs="Arial"/>
          <w:color w:val="000000" w:themeColor="text1"/>
          <w:sz w:val="22"/>
          <w:szCs w:val="22"/>
          <w:vertAlign w:val="superscript"/>
          <w:lang w:val="en-GB"/>
        </w:rPr>
        <w:t>th</w:t>
      </w:r>
      <w:r w:rsidR="004F2872">
        <w:rPr>
          <w:rFonts w:ascii="Arial" w:hAnsi="Arial" w:cs="Arial"/>
          <w:color w:val="000000" w:themeColor="text1"/>
          <w:sz w:val="22"/>
          <w:szCs w:val="22"/>
          <w:lang w:val="en-GB"/>
        </w:rPr>
        <w:t xml:space="preserve"> to 19</w:t>
      </w:r>
      <w:r w:rsidR="004F2872" w:rsidRPr="004F2872">
        <w:rPr>
          <w:rFonts w:ascii="Arial" w:hAnsi="Arial" w:cs="Arial"/>
          <w:color w:val="000000" w:themeColor="text1"/>
          <w:sz w:val="22"/>
          <w:szCs w:val="22"/>
          <w:vertAlign w:val="superscript"/>
          <w:lang w:val="en-GB"/>
        </w:rPr>
        <w:t>th</w:t>
      </w:r>
      <w:r w:rsidR="004F2872">
        <w:rPr>
          <w:rFonts w:ascii="Arial" w:hAnsi="Arial" w:cs="Arial"/>
          <w:color w:val="000000" w:themeColor="text1"/>
          <w:sz w:val="22"/>
          <w:szCs w:val="22"/>
          <w:lang w:val="en-GB"/>
        </w:rPr>
        <w:t xml:space="preserve"> </w:t>
      </w:r>
      <w:r w:rsidR="004F2872" w:rsidRPr="004F2872">
        <w:rPr>
          <w:rFonts w:ascii="Arial" w:hAnsi="Arial" w:cs="Arial"/>
          <w:color w:val="000000" w:themeColor="text1"/>
          <w:sz w:val="22"/>
          <w:szCs w:val="22"/>
          <w:lang w:val="en-GB"/>
        </w:rPr>
        <w:t>August. Vehicles running on GEOLANDAR M/T G003 t</w:t>
      </w:r>
      <w:r w:rsidR="004F2872">
        <w:rPr>
          <w:rFonts w:ascii="Arial" w:hAnsi="Arial" w:cs="Arial"/>
          <w:color w:val="000000" w:themeColor="text1"/>
          <w:sz w:val="22"/>
          <w:szCs w:val="22"/>
          <w:lang w:val="en-GB"/>
        </w:rPr>
        <w:t>y</w:t>
      </w:r>
      <w:r w:rsidR="004F2872" w:rsidRPr="004F2872">
        <w:rPr>
          <w:rFonts w:ascii="Arial" w:hAnsi="Arial" w:cs="Arial"/>
          <w:color w:val="000000" w:themeColor="text1"/>
          <w:sz w:val="22"/>
          <w:szCs w:val="22"/>
          <w:lang w:val="en-GB"/>
        </w:rPr>
        <w:t>res dominated the seven-day event, capturing the top three spots with 2nd and 3rd place finishes in addition to the championship. Last year, vehicles equipped with GEOLANDAR M/T G003 won the overall championship and finished in 3rd, 4th and 5th place. This year’s results once again demonstrated the superior performance and durability of the GEOLANDAR M/T G003 t</w:t>
      </w:r>
      <w:r w:rsidR="00B3288B">
        <w:rPr>
          <w:rFonts w:ascii="Arial" w:hAnsi="Arial" w:cs="Arial"/>
          <w:color w:val="000000" w:themeColor="text1"/>
          <w:sz w:val="22"/>
          <w:szCs w:val="22"/>
          <w:lang w:val="en-GB"/>
        </w:rPr>
        <w:t>y</w:t>
      </w:r>
      <w:r w:rsidR="004F2872" w:rsidRPr="004F2872">
        <w:rPr>
          <w:rFonts w:ascii="Arial" w:hAnsi="Arial" w:cs="Arial"/>
          <w:color w:val="000000" w:themeColor="text1"/>
          <w:sz w:val="22"/>
          <w:szCs w:val="22"/>
          <w:lang w:val="en-GB"/>
        </w:rPr>
        <w:t xml:space="preserve">re in </w:t>
      </w:r>
      <w:r w:rsidR="00B3288B" w:rsidRPr="004F2872">
        <w:rPr>
          <w:rFonts w:ascii="Arial" w:hAnsi="Arial" w:cs="Arial"/>
          <w:color w:val="000000" w:themeColor="text1"/>
          <w:sz w:val="22"/>
          <w:szCs w:val="22"/>
          <w:lang w:val="en-GB"/>
        </w:rPr>
        <w:t>gruelling</w:t>
      </w:r>
      <w:r w:rsidR="004F2872" w:rsidRPr="004F2872">
        <w:rPr>
          <w:rFonts w:ascii="Arial" w:hAnsi="Arial" w:cs="Arial"/>
          <w:color w:val="000000" w:themeColor="text1"/>
          <w:sz w:val="22"/>
          <w:szCs w:val="22"/>
          <w:lang w:val="en-GB"/>
        </w:rPr>
        <w:t xml:space="preserve"> off-road races.</w:t>
      </w:r>
    </w:p>
    <w:p w14:paraId="642AD343" w14:textId="77777777" w:rsidR="004F2872" w:rsidRPr="004F2872" w:rsidRDefault="004F2872" w:rsidP="004F2872">
      <w:pPr>
        <w:jc w:val="both"/>
        <w:rPr>
          <w:rFonts w:ascii="Arial" w:hAnsi="Arial" w:cs="Arial"/>
          <w:color w:val="000000" w:themeColor="text1"/>
          <w:sz w:val="22"/>
          <w:szCs w:val="22"/>
          <w:lang w:val="en-GB"/>
        </w:rPr>
      </w:pPr>
    </w:p>
    <w:p w14:paraId="59F78C87" w14:textId="2F9F2FD1" w:rsidR="004F2872" w:rsidRPr="004F2872" w:rsidRDefault="004F2872" w:rsidP="004F2872">
      <w:pPr>
        <w:jc w:val="both"/>
        <w:rPr>
          <w:rFonts w:ascii="Arial" w:hAnsi="Arial" w:cs="Arial"/>
          <w:color w:val="000000" w:themeColor="text1"/>
          <w:sz w:val="22"/>
          <w:szCs w:val="22"/>
          <w:lang w:val="en-GB"/>
        </w:rPr>
      </w:pPr>
      <w:r w:rsidRPr="004F2872">
        <w:rPr>
          <w:rFonts w:ascii="Arial" w:hAnsi="Arial" w:cs="Arial"/>
          <w:color w:val="000000" w:themeColor="text1"/>
          <w:sz w:val="22"/>
          <w:szCs w:val="22"/>
          <w:lang w:val="en-GB"/>
        </w:rPr>
        <w:t xml:space="preserve">The overall championship was won by Vehicle #105 from TOYOTA GAZOO Racing Indonesia (driver Takuma Aoki, co-driver </w:t>
      </w:r>
      <w:proofErr w:type="spellStart"/>
      <w:r w:rsidRPr="004F2872">
        <w:rPr>
          <w:rFonts w:ascii="Arial" w:hAnsi="Arial" w:cs="Arial"/>
          <w:color w:val="000000" w:themeColor="text1"/>
          <w:sz w:val="22"/>
          <w:szCs w:val="22"/>
          <w:lang w:val="en-GB"/>
        </w:rPr>
        <w:t>Ittipon</w:t>
      </w:r>
      <w:proofErr w:type="spellEnd"/>
      <w:r w:rsidRPr="004F2872">
        <w:rPr>
          <w:rFonts w:ascii="Arial" w:hAnsi="Arial" w:cs="Arial"/>
          <w:color w:val="000000" w:themeColor="text1"/>
          <w:sz w:val="22"/>
          <w:szCs w:val="22"/>
          <w:lang w:val="en-GB"/>
        </w:rPr>
        <w:t xml:space="preserve"> </w:t>
      </w:r>
      <w:proofErr w:type="spellStart"/>
      <w:r w:rsidRPr="004F2872">
        <w:rPr>
          <w:rFonts w:ascii="Arial" w:hAnsi="Arial" w:cs="Arial"/>
          <w:color w:val="000000" w:themeColor="text1"/>
          <w:sz w:val="22"/>
          <w:szCs w:val="22"/>
          <w:lang w:val="en-GB"/>
        </w:rPr>
        <w:t>Simaraks</w:t>
      </w:r>
      <w:proofErr w:type="spellEnd"/>
      <w:r w:rsidRPr="004F2872">
        <w:rPr>
          <w:rFonts w:ascii="Arial" w:hAnsi="Arial" w:cs="Arial"/>
          <w:color w:val="000000" w:themeColor="text1"/>
          <w:sz w:val="22"/>
          <w:szCs w:val="22"/>
          <w:lang w:val="en-GB"/>
        </w:rPr>
        <w:t>/</w:t>
      </w:r>
      <w:proofErr w:type="spellStart"/>
      <w:r w:rsidRPr="004F2872">
        <w:rPr>
          <w:rFonts w:ascii="Arial" w:hAnsi="Arial" w:cs="Arial"/>
          <w:color w:val="000000" w:themeColor="text1"/>
          <w:sz w:val="22"/>
          <w:szCs w:val="22"/>
          <w:lang w:val="en-GB"/>
        </w:rPr>
        <w:t>Songwut</w:t>
      </w:r>
      <w:proofErr w:type="spellEnd"/>
      <w:r w:rsidRPr="004F2872">
        <w:rPr>
          <w:rFonts w:ascii="Arial" w:hAnsi="Arial" w:cs="Arial"/>
          <w:color w:val="000000" w:themeColor="text1"/>
          <w:sz w:val="22"/>
          <w:szCs w:val="22"/>
          <w:lang w:val="en-GB"/>
        </w:rPr>
        <w:t xml:space="preserve"> </w:t>
      </w:r>
      <w:proofErr w:type="spellStart"/>
      <w:r w:rsidRPr="004F2872">
        <w:rPr>
          <w:rFonts w:ascii="Arial" w:hAnsi="Arial" w:cs="Arial"/>
          <w:color w:val="000000" w:themeColor="text1"/>
          <w:sz w:val="22"/>
          <w:szCs w:val="22"/>
          <w:lang w:val="en-GB"/>
        </w:rPr>
        <w:t>Danphiphattrankoon</w:t>
      </w:r>
      <w:proofErr w:type="spellEnd"/>
      <w:r w:rsidRPr="004F2872">
        <w:rPr>
          <w:rFonts w:ascii="Arial" w:hAnsi="Arial" w:cs="Arial"/>
          <w:color w:val="000000" w:themeColor="text1"/>
          <w:sz w:val="22"/>
          <w:szCs w:val="22"/>
          <w:lang w:val="en-GB"/>
        </w:rPr>
        <w:t xml:space="preserve">) racing in a Toyota Fortuner SUV. Despite mechanical problems in leg 1, the team ran fast in legs 2 and 3 and made it to the top by the end of leg 3. The team held on to its lead in legs 5 and 6, and crossed the finish line in the top position. Another Vehicle #121 from TOYOTA GAZOO Racing Indonesia (driver </w:t>
      </w:r>
      <w:proofErr w:type="spellStart"/>
      <w:r w:rsidRPr="004F2872">
        <w:rPr>
          <w:rFonts w:ascii="Arial" w:hAnsi="Arial" w:cs="Arial"/>
          <w:color w:val="000000" w:themeColor="text1"/>
          <w:sz w:val="22"/>
          <w:szCs w:val="22"/>
          <w:lang w:val="en-GB"/>
        </w:rPr>
        <w:t>Tubagus</w:t>
      </w:r>
      <w:proofErr w:type="spellEnd"/>
      <w:r w:rsidRPr="004F2872">
        <w:rPr>
          <w:rFonts w:ascii="Arial" w:hAnsi="Arial" w:cs="Arial"/>
          <w:color w:val="000000" w:themeColor="text1"/>
          <w:sz w:val="22"/>
          <w:szCs w:val="22"/>
          <w:lang w:val="en-GB"/>
        </w:rPr>
        <w:t xml:space="preserve"> </w:t>
      </w:r>
      <w:proofErr w:type="spellStart"/>
      <w:r w:rsidRPr="004F2872">
        <w:rPr>
          <w:rFonts w:ascii="Arial" w:hAnsi="Arial" w:cs="Arial"/>
          <w:color w:val="000000" w:themeColor="text1"/>
          <w:sz w:val="22"/>
          <w:szCs w:val="22"/>
          <w:lang w:val="en-GB"/>
        </w:rPr>
        <w:t>Moerinsyahdi</w:t>
      </w:r>
      <w:proofErr w:type="spellEnd"/>
      <w:r w:rsidRPr="004F2872">
        <w:rPr>
          <w:rFonts w:ascii="Arial" w:hAnsi="Arial" w:cs="Arial"/>
          <w:color w:val="000000" w:themeColor="text1"/>
          <w:sz w:val="22"/>
          <w:szCs w:val="22"/>
          <w:lang w:val="en-GB"/>
        </w:rPr>
        <w:t xml:space="preserve">, co-driver Jatuporn </w:t>
      </w:r>
      <w:proofErr w:type="spellStart"/>
      <w:r w:rsidRPr="004F2872">
        <w:rPr>
          <w:rFonts w:ascii="Arial" w:hAnsi="Arial" w:cs="Arial"/>
          <w:color w:val="000000" w:themeColor="text1"/>
          <w:sz w:val="22"/>
          <w:szCs w:val="22"/>
          <w:lang w:val="en-GB"/>
        </w:rPr>
        <w:t>Burakitpachai</w:t>
      </w:r>
      <w:proofErr w:type="spellEnd"/>
      <w:r w:rsidRPr="004F2872">
        <w:rPr>
          <w:rFonts w:ascii="Arial" w:hAnsi="Arial" w:cs="Arial"/>
          <w:color w:val="000000" w:themeColor="text1"/>
          <w:sz w:val="22"/>
          <w:szCs w:val="22"/>
          <w:lang w:val="en-GB"/>
        </w:rPr>
        <w:t>) drove its Toyota Fortuner SUV equipped with GEOLANDAR M/T G003 t</w:t>
      </w:r>
      <w:r w:rsidR="00B3288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res to a 2nd place finish.</w:t>
      </w:r>
    </w:p>
    <w:p w14:paraId="08D6F30F" w14:textId="77777777" w:rsidR="004F2872" w:rsidRPr="004F2872" w:rsidRDefault="004F2872" w:rsidP="004F2872">
      <w:pPr>
        <w:jc w:val="both"/>
        <w:rPr>
          <w:rFonts w:ascii="Arial" w:hAnsi="Arial" w:cs="Arial"/>
          <w:color w:val="000000" w:themeColor="text1"/>
          <w:sz w:val="22"/>
          <w:szCs w:val="22"/>
          <w:lang w:val="en-GB"/>
        </w:rPr>
      </w:pPr>
    </w:p>
    <w:p w14:paraId="39373C06" w14:textId="77777777" w:rsidR="004F2872" w:rsidRPr="004F2872" w:rsidRDefault="004F2872" w:rsidP="004F2872">
      <w:pPr>
        <w:jc w:val="both"/>
        <w:rPr>
          <w:rFonts w:ascii="Arial" w:hAnsi="Arial" w:cs="Arial"/>
          <w:color w:val="000000" w:themeColor="text1"/>
          <w:sz w:val="22"/>
          <w:szCs w:val="22"/>
          <w:lang w:val="en-GB"/>
        </w:rPr>
      </w:pPr>
      <w:r w:rsidRPr="004F2872">
        <w:rPr>
          <w:rFonts w:ascii="Arial" w:hAnsi="Arial" w:cs="Arial"/>
          <w:color w:val="000000" w:themeColor="text1"/>
          <w:sz w:val="22"/>
          <w:szCs w:val="22"/>
          <w:lang w:val="en-GB"/>
        </w:rPr>
        <w:t xml:space="preserve">The 3rd place finisher was Team MITSUBISHI RALLIART #101 (driver </w:t>
      </w:r>
      <w:proofErr w:type="spellStart"/>
      <w:r w:rsidRPr="004F2872">
        <w:rPr>
          <w:rFonts w:ascii="Arial" w:hAnsi="Arial" w:cs="Arial"/>
          <w:color w:val="000000" w:themeColor="text1"/>
          <w:sz w:val="22"/>
          <w:szCs w:val="22"/>
          <w:lang w:val="en-GB"/>
        </w:rPr>
        <w:t>Chayapon</w:t>
      </w:r>
      <w:proofErr w:type="spellEnd"/>
      <w:r w:rsidRPr="004F2872">
        <w:rPr>
          <w:rFonts w:ascii="Arial" w:hAnsi="Arial" w:cs="Arial"/>
          <w:color w:val="000000" w:themeColor="text1"/>
          <w:sz w:val="22"/>
          <w:szCs w:val="22"/>
          <w:lang w:val="en-GB"/>
        </w:rPr>
        <w:t xml:space="preserve"> </w:t>
      </w:r>
      <w:proofErr w:type="spellStart"/>
      <w:r w:rsidRPr="004F2872">
        <w:rPr>
          <w:rFonts w:ascii="Arial" w:hAnsi="Arial" w:cs="Arial"/>
          <w:color w:val="000000" w:themeColor="text1"/>
          <w:sz w:val="22"/>
          <w:szCs w:val="22"/>
          <w:lang w:val="en-GB"/>
        </w:rPr>
        <w:t>Yotha</w:t>
      </w:r>
      <w:proofErr w:type="spellEnd"/>
      <w:r w:rsidRPr="004F2872">
        <w:rPr>
          <w:rFonts w:ascii="Arial" w:hAnsi="Arial" w:cs="Arial"/>
          <w:color w:val="000000" w:themeColor="text1"/>
          <w:sz w:val="22"/>
          <w:szCs w:val="22"/>
          <w:lang w:val="en-GB"/>
        </w:rPr>
        <w:t xml:space="preserve">, co-driver </w:t>
      </w:r>
      <w:proofErr w:type="spellStart"/>
      <w:r w:rsidRPr="004F2872">
        <w:rPr>
          <w:rFonts w:ascii="Arial" w:hAnsi="Arial" w:cs="Arial"/>
          <w:color w:val="000000" w:themeColor="text1"/>
          <w:sz w:val="22"/>
          <w:szCs w:val="22"/>
          <w:lang w:val="en-GB"/>
        </w:rPr>
        <w:t>Peerapong</w:t>
      </w:r>
      <w:proofErr w:type="spellEnd"/>
      <w:r w:rsidRPr="004F2872">
        <w:rPr>
          <w:rFonts w:ascii="Arial" w:hAnsi="Arial" w:cs="Arial"/>
          <w:color w:val="000000" w:themeColor="text1"/>
          <w:sz w:val="22"/>
          <w:szCs w:val="22"/>
          <w:lang w:val="en-GB"/>
        </w:rPr>
        <w:t xml:space="preserve"> </w:t>
      </w:r>
      <w:proofErr w:type="spellStart"/>
      <w:r w:rsidRPr="004F2872">
        <w:rPr>
          <w:rFonts w:ascii="Arial" w:hAnsi="Arial" w:cs="Arial"/>
          <w:color w:val="000000" w:themeColor="text1"/>
          <w:sz w:val="22"/>
          <w:szCs w:val="22"/>
          <w:lang w:val="en-GB"/>
        </w:rPr>
        <w:t>Sombutwong</w:t>
      </w:r>
      <w:proofErr w:type="spellEnd"/>
      <w:r w:rsidRPr="004F2872">
        <w:rPr>
          <w:rFonts w:ascii="Arial" w:hAnsi="Arial" w:cs="Arial"/>
          <w:color w:val="000000" w:themeColor="text1"/>
          <w:sz w:val="22"/>
          <w:szCs w:val="22"/>
          <w:lang w:val="en-GB"/>
        </w:rPr>
        <w:t>) driving Mitsubishi Motors Corporation’s new Triton. This team achieved a good result two years in a row, along with the overall championship last year.</w:t>
      </w:r>
    </w:p>
    <w:p w14:paraId="17068727" w14:textId="77777777" w:rsidR="004F2872" w:rsidRPr="004F2872" w:rsidRDefault="004F2872" w:rsidP="004F2872">
      <w:pPr>
        <w:jc w:val="both"/>
        <w:rPr>
          <w:rFonts w:ascii="Arial" w:hAnsi="Arial" w:cs="Arial"/>
          <w:color w:val="000000" w:themeColor="text1"/>
          <w:sz w:val="22"/>
          <w:szCs w:val="22"/>
          <w:lang w:val="en-GB"/>
        </w:rPr>
      </w:pPr>
    </w:p>
    <w:p w14:paraId="707B95E4" w14:textId="54747D42" w:rsidR="004F2872" w:rsidRPr="004F2872" w:rsidRDefault="004F2872" w:rsidP="004F2872">
      <w:pPr>
        <w:jc w:val="both"/>
        <w:rPr>
          <w:rFonts w:ascii="Arial" w:hAnsi="Arial" w:cs="Arial"/>
          <w:color w:val="000000" w:themeColor="text1"/>
          <w:sz w:val="22"/>
          <w:szCs w:val="22"/>
          <w:lang w:val="en-GB"/>
        </w:rPr>
      </w:pPr>
      <w:r w:rsidRPr="004F2872">
        <w:rPr>
          <w:rFonts w:ascii="Arial" w:hAnsi="Arial" w:cs="Arial"/>
          <w:color w:val="000000" w:themeColor="text1"/>
          <w:sz w:val="22"/>
          <w:szCs w:val="22"/>
          <w:lang w:val="en-GB"/>
        </w:rPr>
        <w:t>YOKOHAMA’s GEOLANDAR M/T G003 t</w:t>
      </w:r>
      <w:r w:rsidR="00B3288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res deliver superior performance on the full range of off-road surfaces over an exceptionally long lifespan. In addition, the t</w:t>
      </w:r>
      <w:r w:rsidR="00BD10C8">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 features a sturdy and aggressive design that enhances the off-road driving sensation. YOKOHAMA’s GEOLANDAR brand t</w:t>
      </w:r>
      <w:r w:rsidR="00B3288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res, including the M/T G003, are widely used in motorsports and have performed brilliantly in many of the most demanding off-road races in Asia, North America, and other regions.</w:t>
      </w:r>
    </w:p>
    <w:p w14:paraId="50324AE8" w14:textId="77777777" w:rsidR="004F2872" w:rsidRPr="004F2872" w:rsidRDefault="004F2872" w:rsidP="004F2872">
      <w:pPr>
        <w:jc w:val="both"/>
        <w:rPr>
          <w:rFonts w:ascii="Arial" w:hAnsi="Arial" w:cs="Arial"/>
          <w:color w:val="000000" w:themeColor="text1"/>
          <w:sz w:val="22"/>
          <w:szCs w:val="22"/>
          <w:lang w:val="en-GB"/>
        </w:rPr>
      </w:pPr>
    </w:p>
    <w:p w14:paraId="34708285" w14:textId="77777777" w:rsidR="004F2872" w:rsidRPr="004F2872" w:rsidRDefault="004F2872" w:rsidP="004F2872">
      <w:pPr>
        <w:jc w:val="both"/>
        <w:rPr>
          <w:rFonts w:ascii="Arial" w:hAnsi="Arial" w:cs="Arial"/>
          <w:color w:val="000000" w:themeColor="text1"/>
          <w:sz w:val="22"/>
          <w:szCs w:val="22"/>
          <w:lang w:val="en-GB"/>
        </w:rPr>
      </w:pPr>
      <w:r w:rsidRPr="004F2872">
        <w:rPr>
          <w:rFonts w:ascii="Arial" w:hAnsi="Arial" w:cs="Arial"/>
          <w:color w:val="000000" w:themeColor="text1"/>
          <w:sz w:val="22"/>
          <w:szCs w:val="22"/>
          <w:lang w:val="en-GB"/>
        </w:rPr>
        <w:t xml:space="preserve">First held in 1996, AXCR is an FIA (Federation Internationale de </w:t>
      </w:r>
      <w:proofErr w:type="spellStart"/>
      <w:r w:rsidRPr="004F2872">
        <w:rPr>
          <w:rFonts w:ascii="Arial" w:hAnsi="Arial" w:cs="Arial"/>
          <w:color w:val="000000" w:themeColor="text1"/>
          <w:sz w:val="22"/>
          <w:szCs w:val="22"/>
          <w:lang w:val="en-GB"/>
        </w:rPr>
        <w:t>l’Automobile</w:t>
      </w:r>
      <w:proofErr w:type="spellEnd"/>
      <w:r w:rsidRPr="004F2872">
        <w:rPr>
          <w:rFonts w:ascii="Arial" w:hAnsi="Arial" w:cs="Arial"/>
          <w:color w:val="000000" w:themeColor="text1"/>
          <w:sz w:val="22"/>
          <w:szCs w:val="22"/>
          <w:lang w:val="en-GB"/>
        </w:rPr>
        <w:t>) officially sanctioned race, similar to the Dakar Rally. In recent years, the AXCR has been run over a different course each year, with the starting line in Thailand and then passing through many Southeast Asian countries as it winds through a diverse range of terrains, from mountains and jungles to beaches and plantations, and even race circuits. The rally started in Thailand and finished some 2,000kms away in Laos.</w:t>
      </w:r>
    </w:p>
    <w:p w14:paraId="5B4BF2CB" w14:textId="77777777" w:rsidR="004F2872" w:rsidRPr="004F2872" w:rsidRDefault="004F2872" w:rsidP="004F2872">
      <w:pPr>
        <w:jc w:val="both"/>
        <w:rPr>
          <w:rFonts w:ascii="Arial" w:hAnsi="Arial" w:cs="Arial"/>
          <w:color w:val="000000" w:themeColor="text1"/>
          <w:sz w:val="22"/>
          <w:szCs w:val="22"/>
          <w:lang w:val="en-GB"/>
        </w:rPr>
      </w:pPr>
    </w:p>
    <w:p w14:paraId="0BAE44B8" w14:textId="67865737" w:rsidR="004F2872" w:rsidRDefault="004F2872" w:rsidP="004F2872">
      <w:pPr>
        <w:jc w:val="both"/>
        <w:rPr>
          <w:rFonts w:ascii="Arial" w:hAnsi="Arial" w:cs="Arial"/>
          <w:color w:val="000000" w:themeColor="text1"/>
          <w:sz w:val="22"/>
          <w:szCs w:val="22"/>
          <w:lang w:val="en-GB"/>
        </w:rPr>
      </w:pPr>
      <w:r w:rsidRPr="004F2872">
        <w:rPr>
          <w:rFonts w:ascii="Arial" w:hAnsi="Arial" w:cs="Arial"/>
          <w:color w:val="000000" w:themeColor="text1"/>
          <w:sz w:val="22"/>
          <w:szCs w:val="22"/>
          <w:lang w:val="en-GB"/>
        </w:rPr>
        <w:t xml:space="preserve">Under </w:t>
      </w:r>
      <w:r w:rsidR="000C1BEB">
        <w:rPr>
          <w:rFonts w:ascii="Arial" w:hAnsi="Arial" w:cs="Arial"/>
          <w:color w:val="000000" w:themeColor="text1"/>
          <w:sz w:val="22"/>
          <w:szCs w:val="22"/>
          <w:lang w:val="en-GB"/>
        </w:rPr>
        <w:t>YOKOHAMA</w:t>
      </w:r>
      <w:r w:rsidRPr="004F2872">
        <w:rPr>
          <w:rFonts w:ascii="Arial" w:hAnsi="Arial" w:cs="Arial"/>
          <w:color w:val="000000" w:themeColor="text1"/>
          <w:sz w:val="22"/>
          <w:szCs w:val="22"/>
          <w:lang w:val="en-GB"/>
        </w:rPr>
        <w:t>’s three-year (2021–2023) medium-term management plan, Yokohama Transformation 2023 (YX2023), the consumer t</w:t>
      </w:r>
      <w:r w:rsidR="000C1BE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 business aims to maximize the sales ratios of high-value-added YOKOHAMA t</w:t>
      </w:r>
      <w:r w:rsidR="000C1BE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res, namely the global flagship ADVAN brand, the GEOLANDAR brand of t</w:t>
      </w:r>
      <w:r w:rsidR="000C1BE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res for SUVs and pick</w:t>
      </w:r>
      <w:r w:rsidR="000C1BEB">
        <w:rPr>
          <w:rFonts w:ascii="Arial" w:hAnsi="Arial" w:cs="Arial"/>
          <w:color w:val="000000" w:themeColor="text1"/>
          <w:sz w:val="22"/>
          <w:szCs w:val="22"/>
          <w:lang w:val="en-GB"/>
        </w:rPr>
        <w:t>-</w:t>
      </w:r>
      <w:r w:rsidRPr="004F2872">
        <w:rPr>
          <w:rFonts w:ascii="Arial" w:hAnsi="Arial" w:cs="Arial"/>
          <w:color w:val="000000" w:themeColor="text1"/>
          <w:sz w:val="22"/>
          <w:szCs w:val="22"/>
          <w:lang w:val="en-GB"/>
        </w:rPr>
        <w:t>up trucks, and various winter t</w:t>
      </w:r>
      <w:r w:rsidR="000C1BE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res. As part of its 2023 “Mud Match” themed sales campaign, the consumer t</w:t>
      </w:r>
      <w:r w:rsidR="000C1BE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 business is introducing new t</w:t>
      </w:r>
      <w:r w:rsidR="00BD10C8">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res in its GEOLANDAR brand and accelerating the expansion of the size line</w:t>
      </w:r>
      <w:r w:rsidR="000C1BEB">
        <w:rPr>
          <w:rFonts w:ascii="Arial" w:hAnsi="Arial" w:cs="Arial"/>
          <w:color w:val="000000" w:themeColor="text1"/>
          <w:sz w:val="22"/>
          <w:szCs w:val="22"/>
          <w:lang w:val="en-GB"/>
        </w:rPr>
        <w:t>-</w:t>
      </w:r>
      <w:r w:rsidRPr="004F2872">
        <w:rPr>
          <w:rFonts w:ascii="Arial" w:hAnsi="Arial" w:cs="Arial"/>
          <w:color w:val="000000" w:themeColor="text1"/>
          <w:sz w:val="22"/>
          <w:szCs w:val="22"/>
          <w:lang w:val="en-GB"/>
        </w:rPr>
        <w:t>ups. YX2023 also positions participation in motorsports activities as crucial to the company’s effort to develop new t</w:t>
      </w:r>
      <w:r w:rsidR="000C1BEB">
        <w:rPr>
          <w:rFonts w:ascii="Arial" w:hAnsi="Arial" w:cs="Arial"/>
          <w:color w:val="000000" w:themeColor="text1"/>
          <w:sz w:val="22"/>
          <w:szCs w:val="22"/>
          <w:lang w:val="en-GB"/>
        </w:rPr>
        <w:t>y</w:t>
      </w:r>
      <w:r w:rsidRPr="004F2872">
        <w:rPr>
          <w:rFonts w:ascii="Arial" w:hAnsi="Arial" w:cs="Arial"/>
          <w:color w:val="000000" w:themeColor="text1"/>
          <w:sz w:val="22"/>
          <w:szCs w:val="22"/>
          <w:lang w:val="en-GB"/>
        </w:rPr>
        <w:t xml:space="preserve">re technologies that will further strengthen the ADVAN and GEOLANDAR brands. </w:t>
      </w:r>
      <w:r w:rsidR="000C1BEB">
        <w:rPr>
          <w:rFonts w:ascii="Arial" w:hAnsi="Arial" w:cs="Arial"/>
          <w:color w:val="000000" w:themeColor="text1"/>
          <w:sz w:val="22"/>
          <w:szCs w:val="22"/>
          <w:lang w:val="en-GB"/>
        </w:rPr>
        <w:t>YOKOHAMA</w:t>
      </w:r>
      <w:r w:rsidRPr="004F2872">
        <w:rPr>
          <w:rFonts w:ascii="Arial" w:hAnsi="Arial" w:cs="Arial"/>
          <w:color w:val="000000" w:themeColor="text1"/>
          <w:sz w:val="22"/>
          <w:szCs w:val="22"/>
          <w:lang w:val="en-GB"/>
        </w:rPr>
        <w:t xml:space="preserve"> therefore is again participating in a wide variety of motorsports events in Japan and around the globe, from top-category to grassroots events.</w:t>
      </w:r>
    </w:p>
    <w:p w14:paraId="01B8C2CA" w14:textId="77777777" w:rsidR="000C1BEB" w:rsidRDefault="000C1BEB" w:rsidP="004F2872">
      <w:pPr>
        <w:jc w:val="both"/>
        <w:rPr>
          <w:rFonts w:ascii="Arial" w:hAnsi="Arial" w:cs="Arial"/>
          <w:color w:val="000000" w:themeColor="text1"/>
          <w:sz w:val="22"/>
          <w:szCs w:val="22"/>
          <w:lang w:val="en-GB"/>
        </w:rPr>
      </w:pPr>
    </w:p>
    <w:p w14:paraId="5A658DC6" w14:textId="77777777" w:rsidR="000C1BEB" w:rsidRDefault="000C1BEB" w:rsidP="004F2872">
      <w:pPr>
        <w:jc w:val="both"/>
        <w:rPr>
          <w:rFonts w:ascii="Arial" w:hAnsi="Arial" w:cs="Arial"/>
          <w:color w:val="000000" w:themeColor="text1"/>
          <w:sz w:val="22"/>
          <w:szCs w:val="22"/>
          <w:lang w:val="en-GB"/>
        </w:rPr>
      </w:pPr>
    </w:p>
    <w:p w14:paraId="7384EB51" w14:textId="77777777" w:rsidR="000C1BEB" w:rsidRDefault="000C1BEB" w:rsidP="004F2872">
      <w:pPr>
        <w:jc w:val="both"/>
        <w:rPr>
          <w:rFonts w:ascii="Arial" w:hAnsi="Arial" w:cs="Arial"/>
          <w:color w:val="000000" w:themeColor="text1"/>
          <w:sz w:val="22"/>
          <w:szCs w:val="22"/>
          <w:lang w:val="en-GB"/>
        </w:rPr>
      </w:pPr>
    </w:p>
    <w:p w14:paraId="5596CBCA" w14:textId="77777777" w:rsidR="000C1BEB" w:rsidRPr="004F2872" w:rsidRDefault="000C1BEB" w:rsidP="004F2872">
      <w:pPr>
        <w:jc w:val="both"/>
        <w:rPr>
          <w:rFonts w:ascii="Arial" w:hAnsi="Arial" w:cs="Arial"/>
          <w:color w:val="000000" w:themeColor="text1"/>
          <w:sz w:val="22"/>
          <w:szCs w:val="22"/>
          <w:lang w:val="en-GB"/>
        </w:rPr>
      </w:pPr>
    </w:p>
    <w:p w14:paraId="378EFAB2" w14:textId="77777777" w:rsidR="004F2872" w:rsidRPr="00752FFE" w:rsidRDefault="004F2872" w:rsidP="004F2872">
      <w:pPr>
        <w:jc w:val="both"/>
        <w:rPr>
          <w:rFonts w:ascii="Arial" w:hAnsi="Arial" w:cs="Arial"/>
          <w:b/>
          <w:bCs/>
          <w:color w:val="000000" w:themeColor="text1"/>
          <w:sz w:val="22"/>
          <w:szCs w:val="22"/>
          <w:lang w:val="en-GB"/>
        </w:rPr>
      </w:pPr>
      <w:r w:rsidRPr="00752FFE">
        <w:rPr>
          <w:rFonts w:ascii="Arial" w:hAnsi="Arial" w:cs="Arial"/>
          <w:b/>
          <w:bCs/>
          <w:color w:val="000000" w:themeColor="text1"/>
          <w:sz w:val="22"/>
          <w:szCs w:val="22"/>
          <w:lang w:val="en-GB"/>
        </w:rPr>
        <w:t xml:space="preserve">Toshio </w:t>
      </w:r>
      <w:proofErr w:type="spellStart"/>
      <w:r w:rsidRPr="00752FFE">
        <w:rPr>
          <w:rFonts w:ascii="Arial" w:hAnsi="Arial" w:cs="Arial"/>
          <w:b/>
          <w:bCs/>
          <w:color w:val="000000" w:themeColor="text1"/>
          <w:sz w:val="22"/>
          <w:szCs w:val="22"/>
          <w:lang w:val="en-GB"/>
        </w:rPr>
        <w:t>Obara</w:t>
      </w:r>
      <w:proofErr w:type="spellEnd"/>
      <w:r w:rsidRPr="00752FFE">
        <w:rPr>
          <w:rFonts w:ascii="Arial" w:hAnsi="Arial" w:cs="Arial"/>
          <w:b/>
          <w:bCs/>
          <w:color w:val="000000" w:themeColor="text1"/>
          <w:sz w:val="22"/>
          <w:szCs w:val="22"/>
          <w:lang w:val="en-GB"/>
        </w:rPr>
        <w:t xml:space="preserve"> (Executive advisor’ TOYOTA GAZOO Racing Indonesia)</w:t>
      </w:r>
    </w:p>
    <w:p w14:paraId="03344CD1" w14:textId="77777777" w:rsidR="004F2872" w:rsidRPr="004F2872" w:rsidRDefault="004F2872" w:rsidP="004F2872">
      <w:pPr>
        <w:jc w:val="both"/>
        <w:rPr>
          <w:rFonts w:ascii="Arial" w:hAnsi="Arial" w:cs="Arial"/>
          <w:color w:val="000000" w:themeColor="text1"/>
          <w:sz w:val="22"/>
          <w:szCs w:val="22"/>
          <w:lang w:val="en-GB"/>
        </w:rPr>
      </w:pPr>
    </w:p>
    <w:p w14:paraId="0873B2B7" w14:textId="7CBACE3A" w:rsidR="004F2872" w:rsidRDefault="00752FFE" w:rsidP="004F287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t>
      </w:r>
      <w:r w:rsidR="004F2872" w:rsidRPr="004F2872">
        <w:rPr>
          <w:rFonts w:ascii="Arial" w:hAnsi="Arial" w:cs="Arial"/>
          <w:color w:val="000000" w:themeColor="text1"/>
          <w:sz w:val="22"/>
          <w:szCs w:val="22"/>
          <w:lang w:val="en-GB"/>
        </w:rPr>
        <w:t>We have tried AXCR four times since 2017. I was very happy that we finished in 1st and 2nd places. This result is attributable to not only the drivers’ effort but also in large part due to the mechanics from Japan, Indonesia and Thailand working together to support the team. I am really proud of this team. YOKOHAMA’s GEOLANDAR M/T G003 t</w:t>
      </w:r>
      <w:r>
        <w:rPr>
          <w:rFonts w:ascii="Arial" w:hAnsi="Arial" w:cs="Arial"/>
          <w:color w:val="000000" w:themeColor="text1"/>
          <w:sz w:val="22"/>
          <w:szCs w:val="22"/>
          <w:lang w:val="en-GB"/>
        </w:rPr>
        <w:t>y</w:t>
      </w:r>
      <w:r w:rsidR="004F2872" w:rsidRPr="004F2872">
        <w:rPr>
          <w:rFonts w:ascii="Arial" w:hAnsi="Arial" w:cs="Arial"/>
          <w:color w:val="000000" w:themeColor="text1"/>
          <w:sz w:val="22"/>
          <w:szCs w:val="22"/>
          <w:lang w:val="en-GB"/>
        </w:rPr>
        <w:t>res supported our vehicles, and all the team drivers were very happy that they were able to drive with confidence on the t</w:t>
      </w:r>
      <w:r>
        <w:rPr>
          <w:rFonts w:ascii="Arial" w:hAnsi="Arial" w:cs="Arial"/>
          <w:color w:val="000000" w:themeColor="text1"/>
          <w:sz w:val="22"/>
          <w:szCs w:val="22"/>
          <w:lang w:val="en-GB"/>
        </w:rPr>
        <w:t>y</w:t>
      </w:r>
      <w:r w:rsidR="004F2872" w:rsidRPr="004F2872">
        <w:rPr>
          <w:rFonts w:ascii="Arial" w:hAnsi="Arial" w:cs="Arial"/>
          <w:color w:val="000000" w:themeColor="text1"/>
          <w:sz w:val="22"/>
          <w:szCs w:val="22"/>
          <w:lang w:val="en-GB"/>
        </w:rPr>
        <w:t>res.</w:t>
      </w:r>
      <w:r>
        <w:rPr>
          <w:rFonts w:ascii="Arial" w:hAnsi="Arial" w:cs="Arial"/>
          <w:color w:val="000000" w:themeColor="text1"/>
          <w:sz w:val="22"/>
          <w:szCs w:val="22"/>
          <w:lang w:val="en-GB"/>
        </w:rPr>
        <w:t>”</w:t>
      </w:r>
    </w:p>
    <w:p w14:paraId="365F0A66" w14:textId="77777777" w:rsidR="00752FFE" w:rsidRPr="004F2872" w:rsidRDefault="00752FFE" w:rsidP="004F2872">
      <w:pPr>
        <w:jc w:val="both"/>
        <w:rPr>
          <w:rFonts w:ascii="Arial" w:hAnsi="Arial" w:cs="Arial"/>
          <w:color w:val="000000" w:themeColor="text1"/>
          <w:sz w:val="22"/>
          <w:szCs w:val="22"/>
          <w:lang w:val="en-GB"/>
        </w:rPr>
      </w:pPr>
    </w:p>
    <w:p w14:paraId="599BC037" w14:textId="77777777" w:rsidR="004F2872" w:rsidRPr="00752FFE" w:rsidRDefault="004F2872" w:rsidP="004F2872">
      <w:pPr>
        <w:jc w:val="both"/>
        <w:rPr>
          <w:rFonts w:ascii="Arial" w:hAnsi="Arial" w:cs="Arial"/>
          <w:b/>
          <w:bCs/>
          <w:color w:val="000000" w:themeColor="text1"/>
          <w:sz w:val="22"/>
          <w:szCs w:val="22"/>
          <w:lang w:val="en-GB"/>
        </w:rPr>
      </w:pPr>
      <w:r w:rsidRPr="00752FFE">
        <w:rPr>
          <w:rFonts w:ascii="Arial" w:hAnsi="Arial" w:cs="Arial"/>
          <w:b/>
          <w:bCs/>
          <w:color w:val="000000" w:themeColor="text1"/>
          <w:sz w:val="22"/>
          <w:szCs w:val="22"/>
          <w:lang w:val="en-GB"/>
        </w:rPr>
        <w:t xml:space="preserve">Hiroshi </w:t>
      </w:r>
      <w:proofErr w:type="spellStart"/>
      <w:r w:rsidRPr="00752FFE">
        <w:rPr>
          <w:rFonts w:ascii="Arial" w:hAnsi="Arial" w:cs="Arial"/>
          <w:b/>
          <w:bCs/>
          <w:color w:val="000000" w:themeColor="text1"/>
          <w:sz w:val="22"/>
          <w:szCs w:val="22"/>
          <w:lang w:val="en-GB"/>
        </w:rPr>
        <w:t>Masuoka</w:t>
      </w:r>
      <w:proofErr w:type="spellEnd"/>
      <w:r w:rsidRPr="00752FFE">
        <w:rPr>
          <w:rFonts w:ascii="Arial" w:hAnsi="Arial" w:cs="Arial"/>
          <w:b/>
          <w:bCs/>
          <w:color w:val="000000" w:themeColor="text1"/>
          <w:sz w:val="22"/>
          <w:szCs w:val="22"/>
          <w:lang w:val="en-GB"/>
        </w:rPr>
        <w:t xml:space="preserve"> (Director’ Team MITSUBISHI RALLIART)</w:t>
      </w:r>
    </w:p>
    <w:p w14:paraId="6282D10B" w14:textId="73622F0B" w:rsidR="005C78A0" w:rsidRDefault="00752FFE" w:rsidP="004F287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t>
      </w:r>
      <w:r w:rsidR="004F2872" w:rsidRPr="004F2872">
        <w:rPr>
          <w:rFonts w:ascii="Arial" w:hAnsi="Arial" w:cs="Arial"/>
          <w:color w:val="000000" w:themeColor="text1"/>
          <w:sz w:val="22"/>
          <w:szCs w:val="22"/>
          <w:lang w:val="en-GB"/>
        </w:rPr>
        <w:t>The overall 3rd place finish is somewhat disappointing, but I am proud that all three vehicles crossed the finish line. I believe that this was also a good opportunity for everyone to know the reliability of new Triton. We will do our best to win the championship next year with a team further strengthened by taking advantage of know-how acquired in this race. In order to drive fast, safely and with certainty, the grip performance and reliability of t</w:t>
      </w:r>
      <w:r w:rsidR="00BD10C8">
        <w:rPr>
          <w:rFonts w:ascii="Arial" w:hAnsi="Arial" w:cs="Arial"/>
          <w:color w:val="000000" w:themeColor="text1"/>
          <w:sz w:val="22"/>
          <w:szCs w:val="22"/>
          <w:lang w:val="en-GB"/>
        </w:rPr>
        <w:t>y</w:t>
      </w:r>
      <w:r w:rsidR="004F2872" w:rsidRPr="004F2872">
        <w:rPr>
          <w:rFonts w:ascii="Arial" w:hAnsi="Arial" w:cs="Arial"/>
          <w:color w:val="000000" w:themeColor="text1"/>
          <w:sz w:val="22"/>
          <w:szCs w:val="22"/>
          <w:lang w:val="en-GB"/>
        </w:rPr>
        <w:t>res are very important. This race had muddy road surfaces and high-speed sections, and I saw that YOKOHAMA’s GEOLANDAR M/T G003 t</w:t>
      </w:r>
      <w:r>
        <w:rPr>
          <w:rFonts w:ascii="Arial" w:hAnsi="Arial" w:cs="Arial"/>
          <w:color w:val="000000" w:themeColor="text1"/>
          <w:sz w:val="22"/>
          <w:szCs w:val="22"/>
          <w:lang w:val="en-GB"/>
        </w:rPr>
        <w:t>y</w:t>
      </w:r>
      <w:r w:rsidR="004F2872" w:rsidRPr="004F2872">
        <w:rPr>
          <w:rFonts w:ascii="Arial" w:hAnsi="Arial" w:cs="Arial"/>
          <w:color w:val="000000" w:themeColor="text1"/>
          <w:sz w:val="22"/>
          <w:szCs w:val="22"/>
          <w:lang w:val="en-GB"/>
        </w:rPr>
        <w:t>res are extremely reliable and grip all types of road surfaces with certainty.</w:t>
      </w:r>
      <w:r>
        <w:rPr>
          <w:rFonts w:ascii="Arial" w:hAnsi="Arial" w:cs="Arial"/>
          <w:color w:val="000000" w:themeColor="text1"/>
          <w:sz w:val="22"/>
          <w:szCs w:val="22"/>
          <w:lang w:val="en-GB"/>
        </w:rPr>
        <w:t>”</w:t>
      </w:r>
    </w:p>
    <w:p w14:paraId="44F8A143" w14:textId="06F57A42" w:rsidR="004F2872" w:rsidRPr="003441E8" w:rsidRDefault="004F2872" w:rsidP="004F2872">
      <w:pPr>
        <w:jc w:val="both"/>
        <w:rPr>
          <w:rFonts w:ascii="Arial" w:hAnsi="Arial" w:cs="Arial"/>
          <w:i/>
          <w:iCs/>
          <w:color w:val="000000" w:themeColor="text1"/>
          <w:sz w:val="18"/>
          <w:szCs w:val="18"/>
          <w:lang w:val="en-GB"/>
        </w:rPr>
      </w:pPr>
    </w:p>
    <w:p w14:paraId="015A99A4" w14:textId="0197F8F7" w:rsidR="008507C9" w:rsidRPr="003441E8" w:rsidRDefault="005C78A0" w:rsidP="003441E8">
      <w:pPr>
        <w:jc w:val="center"/>
        <w:rPr>
          <w:rFonts w:ascii="Arial" w:hAnsi="Arial" w:cs="Arial"/>
          <w:i/>
          <w:iCs/>
          <w:color w:val="000000" w:themeColor="text1"/>
          <w:sz w:val="18"/>
          <w:szCs w:val="18"/>
          <w:lang w:val="en-GB"/>
        </w:rPr>
      </w:pPr>
      <w:r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61312" behindDoc="1" locked="0" layoutInCell="1" allowOverlap="1" wp14:anchorId="03F5FD08" wp14:editId="08651018">
                <wp:simplePos x="0" y="0"/>
                <wp:positionH relativeFrom="margin">
                  <wp:posOffset>2443508</wp:posOffset>
                </wp:positionH>
                <wp:positionV relativeFrom="paragraph">
                  <wp:posOffset>1794510</wp:posOffset>
                </wp:positionV>
                <wp:extent cx="3345571" cy="713433"/>
                <wp:effectExtent l="0" t="0" r="762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571" cy="713433"/>
                        </a:xfrm>
                        <a:prstGeom prst="rect">
                          <a:avLst/>
                        </a:prstGeom>
                        <a:solidFill>
                          <a:srgbClr val="FFFFFF"/>
                        </a:solidFill>
                        <a:ln w="9525">
                          <a:noFill/>
                          <a:miter lim="800000"/>
                          <a:headEnd/>
                          <a:tailEnd/>
                        </a:ln>
                      </wps:spPr>
                      <wps:txbx>
                        <w:txbxContent>
                          <w:p w14:paraId="3A91FD1B" w14:textId="04627056" w:rsidR="00F72E10" w:rsidRPr="00363381" w:rsidRDefault="00DA7B40" w:rsidP="00DA7B40">
                            <w:pPr>
                              <w:jc w:val="center"/>
                              <w:rPr>
                                <w:rFonts w:ascii="Arial" w:hAnsi="Arial" w:cs="Arial"/>
                                <w:i/>
                                <w:iCs/>
                                <w:sz w:val="18"/>
                                <w:szCs w:val="18"/>
                                <w:lang w:val="en-US"/>
                              </w:rPr>
                            </w:pPr>
                            <w:r w:rsidRPr="00DA7B40">
                              <w:rPr>
                                <w:rFonts w:ascii="Arial" w:hAnsi="Arial" w:cs="Arial"/>
                                <w:i/>
                                <w:iCs/>
                                <w:sz w:val="18"/>
                                <w:szCs w:val="18"/>
                                <w:lang w:val="en-US"/>
                              </w:rPr>
                              <w:t xml:space="preserve">Driver Takuma Aoki (center left) and co-drivers </w:t>
                            </w:r>
                            <w:proofErr w:type="spellStart"/>
                            <w:r w:rsidRPr="00DA7B40">
                              <w:rPr>
                                <w:rFonts w:ascii="Arial" w:hAnsi="Arial" w:cs="Arial"/>
                                <w:i/>
                                <w:iCs/>
                                <w:sz w:val="18"/>
                                <w:szCs w:val="18"/>
                                <w:lang w:val="en-US"/>
                              </w:rPr>
                              <w:t>Ittipon</w:t>
                            </w:r>
                            <w:proofErr w:type="spellEnd"/>
                            <w:r w:rsidRPr="00DA7B40">
                              <w:rPr>
                                <w:rFonts w:ascii="Arial" w:hAnsi="Arial" w:cs="Arial"/>
                                <w:i/>
                                <w:iCs/>
                                <w:sz w:val="18"/>
                                <w:szCs w:val="18"/>
                                <w:lang w:val="en-US"/>
                              </w:rPr>
                              <w:t xml:space="preserve"> </w:t>
                            </w:r>
                            <w:proofErr w:type="spellStart"/>
                            <w:r w:rsidRPr="00DA7B40">
                              <w:rPr>
                                <w:rFonts w:ascii="Arial" w:hAnsi="Arial" w:cs="Arial"/>
                                <w:i/>
                                <w:iCs/>
                                <w:sz w:val="18"/>
                                <w:szCs w:val="18"/>
                                <w:lang w:val="en-US"/>
                              </w:rPr>
                              <w:t>Simaraks</w:t>
                            </w:r>
                            <w:proofErr w:type="spellEnd"/>
                            <w:r w:rsidRPr="00DA7B40">
                              <w:rPr>
                                <w:rFonts w:ascii="Arial" w:hAnsi="Arial" w:cs="Arial"/>
                                <w:i/>
                                <w:iCs/>
                                <w:sz w:val="18"/>
                                <w:szCs w:val="18"/>
                                <w:lang w:val="en-US"/>
                              </w:rPr>
                              <w:t xml:space="preserve"> (center) and </w:t>
                            </w:r>
                            <w:proofErr w:type="spellStart"/>
                            <w:r w:rsidRPr="00DA7B40">
                              <w:rPr>
                                <w:rFonts w:ascii="Arial" w:hAnsi="Arial" w:cs="Arial"/>
                                <w:i/>
                                <w:iCs/>
                                <w:sz w:val="18"/>
                                <w:szCs w:val="18"/>
                                <w:lang w:val="en-US"/>
                              </w:rPr>
                              <w:t>Songwut</w:t>
                            </w:r>
                            <w:proofErr w:type="spellEnd"/>
                            <w:r w:rsidRPr="00DA7B40">
                              <w:rPr>
                                <w:rFonts w:ascii="Arial" w:hAnsi="Arial" w:cs="Arial"/>
                                <w:i/>
                                <w:iCs/>
                                <w:sz w:val="18"/>
                                <w:szCs w:val="18"/>
                                <w:lang w:val="en-US"/>
                              </w:rPr>
                              <w:t xml:space="preserve"> </w:t>
                            </w:r>
                            <w:proofErr w:type="spellStart"/>
                            <w:r w:rsidRPr="00DA7B40">
                              <w:rPr>
                                <w:rFonts w:ascii="Arial" w:hAnsi="Arial" w:cs="Arial"/>
                                <w:i/>
                                <w:iCs/>
                                <w:sz w:val="18"/>
                                <w:szCs w:val="18"/>
                                <w:lang w:val="en-US"/>
                              </w:rPr>
                              <w:t>Danphiphattrankoon</w:t>
                            </w:r>
                            <w:proofErr w:type="spellEnd"/>
                            <w:r w:rsidRPr="00DA7B40">
                              <w:rPr>
                                <w:rFonts w:ascii="Arial" w:hAnsi="Arial" w:cs="Arial"/>
                                <w:i/>
                                <w:iCs/>
                                <w:sz w:val="18"/>
                                <w:szCs w:val="18"/>
                                <w:lang w:val="en-US"/>
                              </w:rPr>
                              <w:t xml:space="preserve"> (center right), raising their arms in front of Toyota Fortuner SUV (#105) after winning the overall championship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5FD08" id="_x0000_t202" coordsize="21600,21600" o:spt="202" path="m,l,21600r21600,l21600,xe">
                <v:stroke joinstyle="miter"/>
                <v:path gradientshapeok="t" o:connecttype="rect"/>
              </v:shapetype>
              <v:shape id="Textfeld 2" o:spid="_x0000_s1026" type="#_x0000_t202" style="position:absolute;left:0;text-align:left;margin-left:192.4pt;margin-top:141.3pt;width:263.45pt;height:56.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BtDQIAAPYDAAAOAAAAZHJzL2Uyb0RvYy54bWysU9tu2zAMfR+wfxD0vjjXtTXiFF26DAO6&#10;C9DtA2RZjoXJokYpsbOvLyW7aba9DdODIIrUIXl4tL7tW8OOCr0GW/DZZMqZshIqbfcF//5t9+aa&#10;Mx+ErYQBqwp+Up7fbl6/WncuV3NowFQKGYFYn3eu4E0ILs8yLxvVCj8Bpyw5a8BWBDJxn1UoOkJv&#10;TTafTt9mHWDlEKTynm7vByffJPy6VjJ8qWuvAjMFp9pC2jHtZdyzzVrkexSu0XIsQ/xDFa3QlpKe&#10;oe5FEOyA+i+oVksED3WYSGgzqGstVeqBuplN/+jmsRFOpV6IHO/ONPn/Bys/Hx/dV2Shfwc9DTA1&#10;4d0DyB+eWdg2wu7VHSJ0jRIVJZ5FyrLO+Xx8Gqn2uY8gZfcJKhqyOARIQH2NbWSF+mSETgM4nUlX&#10;fWCSLheL5Wp1NeNMku9qtlguFimFyJ9fO/Thg4KWxUPBkYaa0MXxwYdYjcifQ2IyD0ZXO21MMnBf&#10;bg2yoyAB7NIa0X8LM5Z1Bb9ZzVcJ2UJ8n7TR6kACNbot+PU0rkEykY33tkohQWgznKkSY0d6IiMD&#10;N6EvewqMNJVQnYgohEGI9HHo0AD+4qwjERbc/zwIVJyZj5bIvpktl1G1yViuruZk4KWnvPQIKwmq&#10;4IGz4bgNSemRBwt3NJRaJ75eKhlrJXElGsePENV7aaeol++6eQIAAP//AwBQSwMEFAAGAAgAAAAh&#10;AKVwrNHfAAAACwEAAA8AAABkcnMvZG93bnJldi54bWxMj81OwzAQhO9IvIO1SFwQdRLa/DVOBUgg&#10;ri19gE2yTaLG6yh2m/TtMSc4jmY0802xW/QgrjTZ3rCCcBWAIK5N03Or4Pj98ZyCsA65wcEwKbiR&#10;hV15f1dg3piZ93Q9uFb4ErY5KuicG3Mpbd2RRrsyI7H3TmbS6LycWtlMOPtyPcgoCGKpsWe/0OFI&#10;7x3V58NFKzh9zU+bbK4+3THZr+M37JPK3JR6fFhetyAcLe4vDL/4Hh1Kz1SZCzdWDApe0rVHdwqi&#10;NIpB+EQWhgmIylvZJgBZFvL/h/IHAAD//wMAUEsBAi0AFAAGAAgAAAAhALaDOJL+AAAA4QEAABMA&#10;AAAAAAAAAAAAAAAAAAAAAFtDb250ZW50X1R5cGVzXS54bWxQSwECLQAUAAYACAAAACEAOP0h/9YA&#10;AACUAQAACwAAAAAAAAAAAAAAAAAvAQAAX3JlbHMvLnJlbHNQSwECLQAUAAYACAAAACEAq5RAbQ0C&#10;AAD2AwAADgAAAAAAAAAAAAAAAAAuAgAAZHJzL2Uyb0RvYy54bWxQSwECLQAUAAYACAAAACEApXCs&#10;0d8AAAALAQAADwAAAAAAAAAAAAAAAABnBAAAZHJzL2Rvd25yZXYueG1sUEsFBgAAAAAEAAQA8wAA&#10;AHMFAAAAAA==&#10;" stroked="f">
                <v:textbox>
                  <w:txbxContent>
                    <w:p w14:paraId="3A91FD1B" w14:textId="04627056" w:rsidR="00F72E10" w:rsidRPr="00363381" w:rsidRDefault="00DA7B40" w:rsidP="00DA7B40">
                      <w:pPr>
                        <w:jc w:val="center"/>
                        <w:rPr>
                          <w:rFonts w:ascii="Arial" w:hAnsi="Arial" w:cs="Arial"/>
                          <w:i/>
                          <w:iCs/>
                          <w:sz w:val="18"/>
                          <w:szCs w:val="18"/>
                          <w:lang w:val="en-US"/>
                        </w:rPr>
                      </w:pPr>
                      <w:r w:rsidRPr="00DA7B40">
                        <w:rPr>
                          <w:rFonts w:ascii="Arial" w:hAnsi="Arial" w:cs="Arial"/>
                          <w:i/>
                          <w:iCs/>
                          <w:sz w:val="18"/>
                          <w:szCs w:val="18"/>
                          <w:lang w:val="en-US"/>
                        </w:rPr>
                        <w:t xml:space="preserve">Driver Takuma Aoki (center left) and co-drivers </w:t>
                      </w:r>
                      <w:proofErr w:type="spellStart"/>
                      <w:r w:rsidRPr="00DA7B40">
                        <w:rPr>
                          <w:rFonts w:ascii="Arial" w:hAnsi="Arial" w:cs="Arial"/>
                          <w:i/>
                          <w:iCs/>
                          <w:sz w:val="18"/>
                          <w:szCs w:val="18"/>
                          <w:lang w:val="en-US"/>
                        </w:rPr>
                        <w:t>Ittipon</w:t>
                      </w:r>
                      <w:proofErr w:type="spellEnd"/>
                      <w:r w:rsidRPr="00DA7B40">
                        <w:rPr>
                          <w:rFonts w:ascii="Arial" w:hAnsi="Arial" w:cs="Arial"/>
                          <w:i/>
                          <w:iCs/>
                          <w:sz w:val="18"/>
                          <w:szCs w:val="18"/>
                          <w:lang w:val="en-US"/>
                        </w:rPr>
                        <w:t xml:space="preserve"> </w:t>
                      </w:r>
                      <w:proofErr w:type="spellStart"/>
                      <w:r w:rsidRPr="00DA7B40">
                        <w:rPr>
                          <w:rFonts w:ascii="Arial" w:hAnsi="Arial" w:cs="Arial"/>
                          <w:i/>
                          <w:iCs/>
                          <w:sz w:val="18"/>
                          <w:szCs w:val="18"/>
                          <w:lang w:val="en-US"/>
                        </w:rPr>
                        <w:t>Simaraks</w:t>
                      </w:r>
                      <w:proofErr w:type="spellEnd"/>
                      <w:r w:rsidRPr="00DA7B40">
                        <w:rPr>
                          <w:rFonts w:ascii="Arial" w:hAnsi="Arial" w:cs="Arial"/>
                          <w:i/>
                          <w:iCs/>
                          <w:sz w:val="18"/>
                          <w:szCs w:val="18"/>
                          <w:lang w:val="en-US"/>
                        </w:rPr>
                        <w:t xml:space="preserve"> (center) and </w:t>
                      </w:r>
                      <w:proofErr w:type="spellStart"/>
                      <w:r w:rsidRPr="00DA7B40">
                        <w:rPr>
                          <w:rFonts w:ascii="Arial" w:hAnsi="Arial" w:cs="Arial"/>
                          <w:i/>
                          <w:iCs/>
                          <w:sz w:val="18"/>
                          <w:szCs w:val="18"/>
                          <w:lang w:val="en-US"/>
                        </w:rPr>
                        <w:t>Songwut</w:t>
                      </w:r>
                      <w:proofErr w:type="spellEnd"/>
                      <w:r w:rsidRPr="00DA7B40">
                        <w:rPr>
                          <w:rFonts w:ascii="Arial" w:hAnsi="Arial" w:cs="Arial"/>
                          <w:i/>
                          <w:iCs/>
                          <w:sz w:val="18"/>
                          <w:szCs w:val="18"/>
                          <w:lang w:val="en-US"/>
                        </w:rPr>
                        <w:t xml:space="preserve"> </w:t>
                      </w:r>
                      <w:proofErr w:type="spellStart"/>
                      <w:r w:rsidRPr="00DA7B40">
                        <w:rPr>
                          <w:rFonts w:ascii="Arial" w:hAnsi="Arial" w:cs="Arial"/>
                          <w:i/>
                          <w:iCs/>
                          <w:sz w:val="18"/>
                          <w:szCs w:val="18"/>
                          <w:lang w:val="en-US"/>
                        </w:rPr>
                        <w:t>Danphiphattrankoon</w:t>
                      </w:r>
                      <w:proofErr w:type="spellEnd"/>
                      <w:r w:rsidRPr="00DA7B40">
                        <w:rPr>
                          <w:rFonts w:ascii="Arial" w:hAnsi="Arial" w:cs="Arial"/>
                          <w:i/>
                          <w:iCs/>
                          <w:sz w:val="18"/>
                          <w:szCs w:val="18"/>
                          <w:lang w:val="en-US"/>
                        </w:rPr>
                        <w:t xml:space="preserve"> (center right), raising their arms in front of Toyota Fortuner SUV (#105) after winning the overall championship</w:t>
                      </w:r>
                    </w:p>
                  </w:txbxContent>
                </v:textbox>
                <w10:wrap anchorx="margin"/>
              </v:shape>
            </w:pict>
          </mc:Fallback>
        </mc:AlternateContent>
      </w:r>
      <w:r w:rsidR="00916F85">
        <w:rPr>
          <w:noProof/>
        </w:rPr>
        <w:drawing>
          <wp:inline distT="0" distB="0" distL="0" distR="0" wp14:anchorId="1A551449" wp14:editId="25A25494">
            <wp:extent cx="1426464" cy="18288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464" cy="1828800"/>
                    </a:xfrm>
                    <a:prstGeom prst="rect">
                      <a:avLst/>
                    </a:prstGeom>
                    <a:noFill/>
                    <a:ln>
                      <a:noFill/>
                    </a:ln>
                  </pic:spPr>
                </pic:pic>
              </a:graphicData>
            </a:graphic>
          </wp:inline>
        </w:drawing>
      </w:r>
      <w:r w:rsidR="00916F85">
        <w:rPr>
          <w:rFonts w:ascii="Arial" w:hAnsi="Arial" w:cs="Arial"/>
          <w:i/>
          <w:iCs/>
          <w:color w:val="000000" w:themeColor="text1"/>
          <w:sz w:val="18"/>
          <w:szCs w:val="18"/>
          <w:lang w:val="en-GB"/>
        </w:rPr>
        <w:t xml:space="preserve">                               </w:t>
      </w:r>
      <w:r w:rsidR="00DA7B40">
        <w:rPr>
          <w:rFonts w:ascii="Arial" w:hAnsi="Arial" w:cs="Arial"/>
          <w:i/>
          <w:iCs/>
          <w:noProof/>
          <w:color w:val="000000" w:themeColor="text1"/>
          <w:sz w:val="18"/>
          <w:szCs w:val="18"/>
          <w:lang w:val="en-GB"/>
        </w:rPr>
        <w:drawing>
          <wp:inline distT="0" distB="0" distL="0" distR="0" wp14:anchorId="4B1202AB" wp14:editId="2E1BF523">
            <wp:extent cx="2743200" cy="1828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sidR="00E412C8">
        <w:rPr>
          <w:rFonts w:ascii="Arial" w:hAnsi="Arial" w:cs="Arial"/>
          <w:i/>
          <w:iCs/>
          <w:color w:val="000000" w:themeColor="text1"/>
          <w:sz w:val="18"/>
          <w:szCs w:val="18"/>
          <w:lang w:val="en-GB"/>
        </w:rPr>
        <w:t xml:space="preserve">     </w:t>
      </w:r>
    </w:p>
    <w:p w14:paraId="72CEA455" w14:textId="4E3DE4EC" w:rsidR="00340AF5" w:rsidRPr="003441E8" w:rsidRDefault="00BD10C8" w:rsidP="002210F7">
      <w:pPr>
        <w:jc w:val="center"/>
        <w:rPr>
          <w:rFonts w:ascii="Arial" w:hAnsi="Arial" w:cs="Arial"/>
          <w:i/>
          <w:iCs/>
          <w:color w:val="000000" w:themeColor="text1"/>
          <w:sz w:val="18"/>
          <w:szCs w:val="18"/>
          <w:lang w:val="en-US"/>
        </w:rPr>
      </w:pPr>
      <w:r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67456" behindDoc="1" locked="0" layoutInCell="1" allowOverlap="1" wp14:anchorId="53EA15A8" wp14:editId="16C25721">
                <wp:simplePos x="0" y="0"/>
                <wp:positionH relativeFrom="margin">
                  <wp:posOffset>2998965</wp:posOffset>
                </wp:positionH>
                <wp:positionV relativeFrom="paragraph">
                  <wp:posOffset>2869893</wp:posOffset>
                </wp:positionV>
                <wp:extent cx="2963343" cy="401934"/>
                <wp:effectExtent l="0" t="0" r="889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343" cy="401934"/>
                        </a:xfrm>
                        <a:prstGeom prst="rect">
                          <a:avLst/>
                        </a:prstGeom>
                        <a:solidFill>
                          <a:srgbClr val="FFFFFF"/>
                        </a:solidFill>
                        <a:ln w="9525">
                          <a:noFill/>
                          <a:miter lim="800000"/>
                          <a:headEnd/>
                          <a:tailEnd/>
                        </a:ln>
                      </wps:spPr>
                      <wps:txbx>
                        <w:txbxContent>
                          <w:p w14:paraId="57368722" w14:textId="238443FB" w:rsidR="00BD10C8" w:rsidRPr="00363381" w:rsidRDefault="00BD10C8" w:rsidP="00BD10C8">
                            <w:pPr>
                              <w:jc w:val="center"/>
                              <w:rPr>
                                <w:rFonts w:ascii="Arial" w:hAnsi="Arial" w:cs="Arial"/>
                                <w:i/>
                                <w:iCs/>
                                <w:sz w:val="18"/>
                                <w:szCs w:val="18"/>
                                <w:lang w:val="en-US"/>
                              </w:rPr>
                            </w:pPr>
                            <w:r w:rsidRPr="00BD10C8">
                              <w:rPr>
                                <w:rFonts w:ascii="Arial" w:hAnsi="Arial" w:cs="Arial"/>
                                <w:i/>
                                <w:iCs/>
                                <w:sz w:val="18"/>
                                <w:szCs w:val="18"/>
                                <w:lang w:val="en-US"/>
                              </w:rPr>
                              <w:t>Mitsubishi Motors Corporation’s new Triton (#101), which finished in 3rd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A15A8" id="_x0000_s1027" type="#_x0000_t202" style="position:absolute;left:0;text-align:left;margin-left:236.15pt;margin-top:226pt;width:233.35pt;height:31.6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OQEwIAAP0DAAAOAAAAZHJzL2Uyb0RvYy54bWysU9uO2yAQfa/Uf0C8N3YSZ7uxQlbbbFNV&#10;2l6kbT8AYxyjYoYCib39+h2wN5u2b1V5QDPMcJg5c9jcDJ0mJ+m8AsPofJZTIo2AWpkDo9+/7d9c&#10;U+IDNzXXYCSjj9LTm+3rV5velnIBLehaOoIgxpe9ZbQNwZZZ5kUrO+5nYKXBYAOu4wFdd8hqx3tE&#10;73S2yPOrrAdXWwdCeo+nd2OQbhN+00gRvjSNl4FoRrG2kHaX9iru2XbDy4PjtlViKoP/QxUdVwYf&#10;PUPd8cDJ0am/oDolHHhowkxAl0HTKCFTD9jNPP+jm4eWW5l6QXK8PdPk/x+s+Hx6sF8dCcM7GHCA&#10;qQlv70H88MTAruXmIG+dg76VvMaH55GyrLe+nK5Gqn3pI0jVf4Iah8yPARLQ0LgusoJ9EkTHATye&#10;SZdDIAIPF+ur5bJYUiIwVuTz9bJIT/Dy+bZ1PnyQ0JFoMOpwqAmdn+59iNXw8jklPuZBq3qvtE6O&#10;O1Q77ciJowD2aU3ov6VpQ3pG16vFKiEbiPeTNjoVUKBadYxe53GNkolsvDd1Sglc6dHGSrSZ6ImM&#10;jNyEoRqIqhldxruRrQrqR+TLwahH/D9otOB+UdKjFhn1P4/cSUr0R4Ocr+dFEcWbnGL1doGOu4xU&#10;lxFuBEIxGigZzV1Igo90GLjF2TQq0fZSyVQyaiyxOf2HKOJLP2W9/NrtEwAAAP//AwBQSwMEFAAG&#10;AAgAAAAhAPJYQ1jfAAAACwEAAA8AAABkcnMvZG93bnJldi54bWxMj0FPg0AQhe8m/ofNmHgxdimU&#10;IsjSqInGa2t/wMJOgcjOEnZb6L93POntvcyXN++Vu8UO4oKT7x0pWK8iEEiNMz21Co5f749PIHzQ&#10;ZPTgCBVc0cOuur0pdWHcTHu8HEIrOIR8oRV0IYyFlL7p0Gq/ciMS305usjqwnVppJj1zuB1kHEVb&#10;aXVP/KHTI7512HwfzlbB6XN+SPO5/gjHbL/Zvuo+q91Vqfu75eUZRMAl/MHwW5+rQ8Wdancm48Wg&#10;YJPFCaMs0phHMZEnOYtaQbpOE5BVKf9vqH4AAAD//wMAUEsBAi0AFAAGAAgAAAAhALaDOJL+AAAA&#10;4QEAABMAAAAAAAAAAAAAAAAAAAAAAFtDb250ZW50X1R5cGVzXS54bWxQSwECLQAUAAYACAAAACEA&#10;OP0h/9YAAACUAQAACwAAAAAAAAAAAAAAAAAvAQAAX3JlbHMvLnJlbHNQSwECLQAUAAYACAAAACEA&#10;uxnzkBMCAAD9AwAADgAAAAAAAAAAAAAAAAAuAgAAZHJzL2Uyb0RvYy54bWxQSwECLQAUAAYACAAA&#10;ACEA8lhDWN8AAAALAQAADwAAAAAAAAAAAAAAAABtBAAAZHJzL2Rvd25yZXYueG1sUEsFBgAAAAAE&#10;AAQA8wAAAHkFAAAAAA==&#10;" stroked="f">
                <v:textbox>
                  <w:txbxContent>
                    <w:p w14:paraId="57368722" w14:textId="238443FB" w:rsidR="00BD10C8" w:rsidRPr="00363381" w:rsidRDefault="00BD10C8" w:rsidP="00BD10C8">
                      <w:pPr>
                        <w:jc w:val="center"/>
                        <w:rPr>
                          <w:rFonts w:ascii="Arial" w:hAnsi="Arial" w:cs="Arial"/>
                          <w:i/>
                          <w:iCs/>
                          <w:sz w:val="18"/>
                          <w:szCs w:val="18"/>
                          <w:lang w:val="en-US"/>
                        </w:rPr>
                      </w:pPr>
                      <w:r w:rsidRPr="00BD10C8">
                        <w:rPr>
                          <w:rFonts w:ascii="Arial" w:hAnsi="Arial" w:cs="Arial"/>
                          <w:i/>
                          <w:iCs/>
                          <w:sz w:val="18"/>
                          <w:szCs w:val="18"/>
                          <w:lang w:val="en-US"/>
                        </w:rPr>
                        <w:t>Mitsubishi Motors Corporation’s new Triton (#101), which finished in 3rd place</w:t>
                      </w:r>
                    </w:p>
                  </w:txbxContent>
                </v:textbox>
                <w10:wrap anchorx="margin"/>
              </v:shape>
            </w:pict>
          </mc:Fallback>
        </mc:AlternateContent>
      </w:r>
      <w:r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64384" behindDoc="1" locked="0" layoutInCell="1" allowOverlap="1" wp14:anchorId="0EAB1020" wp14:editId="2F1C26D8">
                <wp:simplePos x="0" y="0"/>
                <wp:positionH relativeFrom="margin">
                  <wp:posOffset>-166265</wp:posOffset>
                </wp:positionH>
                <wp:positionV relativeFrom="paragraph">
                  <wp:posOffset>2839747</wp:posOffset>
                </wp:positionV>
                <wp:extent cx="2954215" cy="422031"/>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215" cy="422031"/>
                        </a:xfrm>
                        <a:prstGeom prst="rect">
                          <a:avLst/>
                        </a:prstGeom>
                        <a:solidFill>
                          <a:srgbClr val="FFFFFF"/>
                        </a:solidFill>
                        <a:ln w="9525">
                          <a:noFill/>
                          <a:miter lim="800000"/>
                          <a:headEnd/>
                          <a:tailEnd/>
                        </a:ln>
                      </wps:spPr>
                      <wps:txbx>
                        <w:txbxContent>
                          <w:p w14:paraId="3589DD6F" w14:textId="312C7753" w:rsidR="0038704B" w:rsidRPr="00363381" w:rsidRDefault="00477C43" w:rsidP="0038704B">
                            <w:pPr>
                              <w:jc w:val="center"/>
                              <w:rPr>
                                <w:rFonts w:ascii="Arial" w:hAnsi="Arial" w:cs="Arial"/>
                                <w:i/>
                                <w:iCs/>
                                <w:sz w:val="18"/>
                                <w:szCs w:val="18"/>
                                <w:lang w:val="en-US"/>
                              </w:rPr>
                            </w:pPr>
                            <w:r w:rsidRPr="00477C43">
                              <w:rPr>
                                <w:rFonts w:ascii="Arial" w:hAnsi="Arial" w:cs="Arial"/>
                                <w:i/>
                                <w:iCs/>
                                <w:sz w:val="18"/>
                                <w:szCs w:val="18"/>
                                <w:lang w:val="en-US"/>
                              </w:rPr>
                              <w:t>Toyota Fortuner SUV (#121), which finished in 2nd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B1020" id="_x0000_s1028" type="#_x0000_t202" style="position:absolute;left:0;text-align:left;margin-left:-13.1pt;margin-top:223.6pt;width:232.6pt;height:33.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EdEAIAAP0DAAAOAAAAZHJzL2Uyb0RvYy54bWysU9tu2zAMfR+wfxD0vtjxkq0x4hRdugwD&#10;ugvQ7QNkWY6FyaJGKbGzry8lp2nRvQ3Tg0CK1BF5eLS+HnvDjgq9Blvx+SznTFkJjbb7iv/8sXtz&#10;xZkPwjbCgFUVPynPrzevX60HV6oCOjCNQkYg1peDq3gXgiuzzMtO9cLPwClLwRawF4Fc3GcNioHQ&#10;e5MVef4uGwAbhyCV93R6OwX5JuG3rZLhW9t6FZipONUW0o5pr+Oebdai3KNwnZbnMsQ/VNELbenR&#10;C9StCIIdUP8F1WuJ4KENMwl9Bm2rpUo9UDfz/EU3951wKvVC5Hh3ocn/P1j59XjvviML4wcYaYCp&#10;Ce/uQP7yzMK2E3avbhBh6JRo6OF5pCwbnC/PVyPVvvQRpB6+QENDFocACWhssY+sUJ+M0GkApwvp&#10;agxM0mGxWi6K+ZIzSbFFUeRvpydE+XjboQ+fFPQsGhVHGmpCF8c7H2I1onxMiY95MLrZaWOSg/t6&#10;a5AdBQlgl1Zq4EWasWyo+GpZLBOyhXg/aaPXgQRqdF/xqzyuSTKRjY+2SSlBaDPZVImxZ3oiIxM3&#10;YaxHphtqNd6NbNXQnIgvhEmP9H/I6AD/cDaQFivufx8EKs7MZ0ucr+aLRRRvchbL9wU5+DxSP48I&#10;Kwmq4oGzydyGJPhIh4Ubmk2rE21PlZxLJo0lNs//IYr4uZ+ynn7t5gEAAP//AwBQSwMEFAAGAAgA&#10;AAAhAD2XRUngAAAACwEAAA8AAABkcnMvZG93bnJldi54bWxMj8FOg0AQhu8mvsNmTLyYdimlYJGh&#10;URON19Y+wMBugcjuEnZb6Ns7nuxtJvPln+8vdrPpxUWPvnMWYbWMQGhbO9XZBuH4/bF4BuEDWUW9&#10;sxrhqj3syvu7gnLlJrvXl0NoBIdYnxNCG8KQS+nrVhvySzdoy7eTGw0FXsdGqpEmDje9jKMolYY6&#10;yx9aGvR7q+ufw9kgnL6mp812qj7DMdsn6Rt1WeWuiI8P8+sLiKDn8A/Dnz6rQ8lOlTtb5UWPsIjT&#10;mFGEJMl4YCJZb7ldhbBZrTOQZSFvO5S/AAAA//8DAFBLAQItABQABgAIAAAAIQC2gziS/gAAAOEB&#10;AAATAAAAAAAAAAAAAAAAAAAAAABbQ29udGVudF9UeXBlc10ueG1sUEsBAi0AFAAGAAgAAAAhADj9&#10;If/WAAAAlAEAAAsAAAAAAAAAAAAAAAAALwEAAF9yZWxzLy5yZWxzUEsBAi0AFAAGAAgAAAAhAKlJ&#10;UR0QAgAA/QMAAA4AAAAAAAAAAAAAAAAALgIAAGRycy9lMm9Eb2MueG1sUEsBAi0AFAAGAAgAAAAh&#10;AD2XRUngAAAACwEAAA8AAAAAAAAAAAAAAAAAagQAAGRycy9kb3ducmV2LnhtbFBLBQYAAAAABAAE&#10;APMAAAB3BQAAAAA=&#10;" stroked="f">
                <v:textbox>
                  <w:txbxContent>
                    <w:p w14:paraId="3589DD6F" w14:textId="312C7753" w:rsidR="0038704B" w:rsidRPr="00363381" w:rsidRDefault="00477C43" w:rsidP="0038704B">
                      <w:pPr>
                        <w:jc w:val="center"/>
                        <w:rPr>
                          <w:rFonts w:ascii="Arial" w:hAnsi="Arial" w:cs="Arial"/>
                          <w:i/>
                          <w:iCs/>
                          <w:sz w:val="18"/>
                          <w:szCs w:val="18"/>
                          <w:lang w:val="en-US"/>
                        </w:rPr>
                      </w:pPr>
                      <w:r w:rsidRPr="00477C43">
                        <w:rPr>
                          <w:rFonts w:ascii="Arial" w:hAnsi="Arial" w:cs="Arial"/>
                          <w:i/>
                          <w:iCs/>
                          <w:sz w:val="18"/>
                          <w:szCs w:val="18"/>
                          <w:lang w:val="en-US"/>
                        </w:rPr>
                        <w:t>Toyota Fortuner SUV (#121), which finished in 2nd place</w:t>
                      </w:r>
                    </w:p>
                  </w:txbxContent>
                </v:textbox>
                <w10:wrap anchorx="margin"/>
              </v:shape>
            </w:pict>
          </mc:Fallback>
        </mc:AlternateContent>
      </w:r>
      <w:r>
        <w:rPr>
          <w:rFonts w:ascii="Arial" w:hAnsi="Arial" w:cs="Arial"/>
          <w:i/>
          <w:iCs/>
          <w:noProof/>
          <w:color w:val="000000" w:themeColor="text1"/>
          <w:sz w:val="18"/>
          <w:szCs w:val="18"/>
          <w:lang w:val="en-US"/>
        </w:rPr>
        <w:drawing>
          <wp:anchor distT="0" distB="0" distL="114300" distR="114300" simplePos="0" relativeHeight="251665408" behindDoc="0" locked="0" layoutInCell="1" allowOverlap="1" wp14:anchorId="4175AC35" wp14:editId="27EB9DF0">
            <wp:simplePos x="0" y="0"/>
            <wp:positionH relativeFrom="column">
              <wp:posOffset>3098842</wp:posOffset>
            </wp:positionH>
            <wp:positionV relativeFrom="paragraph">
              <wp:posOffset>1010620</wp:posOffset>
            </wp:positionV>
            <wp:extent cx="2743200" cy="18288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anchor>
        </w:drawing>
      </w:r>
      <w:r w:rsidR="0038704B">
        <w:rPr>
          <w:rFonts w:ascii="Arial" w:hAnsi="Arial" w:cs="Arial"/>
          <w:i/>
          <w:iCs/>
          <w:noProof/>
          <w:color w:val="000000" w:themeColor="text1"/>
          <w:sz w:val="18"/>
          <w:szCs w:val="18"/>
          <w:lang w:val="en-US"/>
        </w:rPr>
        <w:drawing>
          <wp:anchor distT="0" distB="0" distL="114300" distR="114300" simplePos="0" relativeHeight="251662336" behindDoc="0" locked="0" layoutInCell="1" allowOverlap="1" wp14:anchorId="19750B2C" wp14:editId="43BE7F64">
            <wp:simplePos x="0" y="0"/>
            <wp:positionH relativeFrom="column">
              <wp:posOffset>94482</wp:posOffset>
            </wp:positionH>
            <wp:positionV relativeFrom="paragraph">
              <wp:posOffset>1021122</wp:posOffset>
            </wp:positionV>
            <wp:extent cx="2743200" cy="18288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anchor>
        </w:drawing>
      </w:r>
      <w:r w:rsidR="00363381"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D095540" wp14:editId="026B8721">
                <wp:simplePos x="0" y="0"/>
                <wp:positionH relativeFrom="column">
                  <wp:posOffset>145235</wp:posOffset>
                </wp:positionH>
                <wp:positionV relativeFrom="paragraph">
                  <wp:posOffset>6113</wp:posOffset>
                </wp:positionV>
                <wp:extent cx="2361362" cy="331596"/>
                <wp:effectExtent l="0" t="0" r="127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362" cy="331596"/>
                        </a:xfrm>
                        <a:prstGeom prst="rect">
                          <a:avLst/>
                        </a:prstGeom>
                        <a:solidFill>
                          <a:srgbClr val="FFFFFF"/>
                        </a:solidFill>
                        <a:ln w="9525">
                          <a:noFill/>
                          <a:miter lim="800000"/>
                          <a:headEnd/>
                          <a:tailEnd/>
                        </a:ln>
                      </wps:spPr>
                      <wps:txbx>
                        <w:txbxContent>
                          <w:p w14:paraId="231951D0" w14:textId="77F28005" w:rsidR="007E5C65" w:rsidRPr="00363381" w:rsidRDefault="00916F85">
                            <w:pPr>
                              <w:rPr>
                                <w:rFonts w:ascii="Arial" w:hAnsi="Arial" w:cs="Arial"/>
                                <w:i/>
                                <w:iCs/>
                                <w:sz w:val="18"/>
                                <w:szCs w:val="18"/>
                                <w:lang w:val="en-US"/>
                              </w:rPr>
                            </w:pPr>
                            <w:r>
                              <w:rPr>
                                <w:rFonts w:ascii="Arial" w:hAnsi="Arial" w:cs="Arial"/>
                                <w:i/>
                                <w:iCs/>
                                <w:sz w:val="18"/>
                                <w:szCs w:val="18"/>
                                <w:lang w:val="en-US"/>
                              </w:rPr>
                              <w:t>GEOLANDAR M/T G003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95540" id="_x0000_s1029" type="#_x0000_t202" style="position:absolute;left:0;text-align:left;margin-left:11.45pt;margin-top:.5pt;width:185.95pt;height:2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l8EAIAAP0DAAAOAAAAZHJzL2Uyb0RvYy54bWysU9uO2yAQfa/Uf0C8N77k0o0VZ7XNNlWl&#10;7UXa9gMwxjEqZiiQ2OnX74C92bR9q8oDYpjhzMyZw+Z26BQ5Cesk6JJms5QSoTnUUh9K+v3b/s0N&#10;Jc4zXTMFWpT0LBy93b5+telNIXJoQdXCEgTRruhNSVvvTZEkjreiY24GRmh0NmA75tG0h6S2rEf0&#10;TiV5mq6SHmxtLHDhHN7ej066jfhNI7j/0jROeKJKirX5uNu4V2FPthtWHCwzreRTGewfquiY1Jj0&#10;AnXPPCNHK/+C6iS34KDxMw5dAk0juYg9YDdZ+kc3jy0zIvaC5Dhzocn9P1j++fRovlrih3cw4ABj&#10;E848AP/hiIZdy/RB3FkLfStYjYmzQFnSG1dMTwPVrnABpOo/QY1DZkcPEWhobBdYwT4JouMAzhfS&#10;xeAJx8t8vsrmq5wSjr75PFuuVzEFK55fG+v8BwEdCYeSWhxqRGenB+dDNax4DgnJHChZ76VS0bCH&#10;aqcsOTEUwD6uCf23MKVJX9L1Ml9GZA3hfdRGJz0KVMmupDdpWKNkAhvvdR1DPJNqPGMlSk/0BEZG&#10;bvxQDUTWE3eBrQrqM/JlYdQj/h88tGB/UdKjFkvqfh6ZFZSojxo5X2eLRRBvNBbLtzka9tpTXXuY&#10;5ghVUk/JeNz5KPhAh4Y7nE0jI20vlUwlo8Yim9N/CCK+tmPUy6/dPgEAAP//AwBQSwMEFAAGAAgA&#10;AAAhAGR9YSTcAAAABwEAAA8AAABkcnMvZG93bnJldi54bWxMj81Ow0AMhO9IvMPKSFwQ3ZD+kTSb&#10;CpBAXFv6AE7iJlGz3ii7bdK3x5zo0TOj8TfZdrKdutDgW8cGXmYRKOLSVS3XBg4/n8+voHxArrBz&#10;TAau5GGb399lmFZu5B1d9qFWUsI+RQNNCH2qtS8bsuhnricW7+gGi0HOodbVgKOU207HUbTSFluW&#10;Dw329NFQedqfrYHj9/i0TMbiKxzWu8XqHdt14a7GPD5MbxtQgabwH4Y/fEGHXJgKd+bKq85AHCeS&#10;FF0WiT1PFrKkMLCcx6DzTN/y578AAAD//wMAUEsBAi0AFAAGAAgAAAAhALaDOJL+AAAA4QEAABMA&#10;AAAAAAAAAAAAAAAAAAAAAFtDb250ZW50X1R5cGVzXS54bWxQSwECLQAUAAYACAAAACEAOP0h/9YA&#10;AACUAQAACwAAAAAAAAAAAAAAAAAvAQAAX3JlbHMvLnJlbHNQSwECLQAUAAYACAAAACEAfNppfBAC&#10;AAD9AwAADgAAAAAAAAAAAAAAAAAuAgAAZHJzL2Uyb0RvYy54bWxQSwECLQAUAAYACAAAACEAZH1h&#10;JNwAAAAHAQAADwAAAAAAAAAAAAAAAABqBAAAZHJzL2Rvd25yZXYueG1sUEsFBgAAAAAEAAQA8wAA&#10;AHMFAAAAAA==&#10;" stroked="f">
                <v:textbox>
                  <w:txbxContent>
                    <w:p w14:paraId="231951D0" w14:textId="77F28005" w:rsidR="007E5C65" w:rsidRPr="00363381" w:rsidRDefault="00916F85">
                      <w:pPr>
                        <w:rPr>
                          <w:rFonts w:ascii="Arial" w:hAnsi="Arial" w:cs="Arial"/>
                          <w:i/>
                          <w:iCs/>
                          <w:sz w:val="18"/>
                          <w:szCs w:val="18"/>
                          <w:lang w:val="en-US"/>
                        </w:rPr>
                      </w:pPr>
                      <w:r>
                        <w:rPr>
                          <w:rFonts w:ascii="Arial" w:hAnsi="Arial" w:cs="Arial"/>
                          <w:i/>
                          <w:iCs/>
                          <w:sz w:val="18"/>
                          <w:szCs w:val="18"/>
                          <w:lang w:val="en-US"/>
                        </w:rPr>
                        <w:t>GEOLANDAR M/T G003</w:t>
                      </w:r>
                    </w:p>
                  </w:txbxContent>
                </v:textbox>
              </v:shape>
            </w:pict>
          </mc:Fallback>
        </mc:AlternateContent>
      </w:r>
      <w:r w:rsidR="00477C43">
        <w:rPr>
          <w:rFonts w:ascii="Arial" w:hAnsi="Arial" w:cs="Arial"/>
          <w:i/>
          <w:iCs/>
          <w:color w:val="000000" w:themeColor="text1"/>
          <w:sz w:val="18"/>
          <w:szCs w:val="18"/>
          <w:lang w:val="en-US"/>
        </w:rPr>
        <w:t xml:space="preserve">   </w:t>
      </w:r>
    </w:p>
    <w:sectPr w:rsidR="00340AF5" w:rsidRPr="003441E8" w:rsidSect="00C22B32">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22D54"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6" name="Grafik 6"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1CFC"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1BEB"/>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B85"/>
    <w:rsid w:val="00305D0D"/>
    <w:rsid w:val="00311017"/>
    <w:rsid w:val="0031357D"/>
    <w:rsid w:val="00313944"/>
    <w:rsid w:val="0031608C"/>
    <w:rsid w:val="003209E6"/>
    <w:rsid w:val="00322B38"/>
    <w:rsid w:val="00322DFB"/>
    <w:rsid w:val="00323BC9"/>
    <w:rsid w:val="003278D6"/>
    <w:rsid w:val="00331172"/>
    <w:rsid w:val="003333F7"/>
    <w:rsid w:val="00333ECE"/>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381"/>
    <w:rsid w:val="003639A7"/>
    <w:rsid w:val="00363ABA"/>
    <w:rsid w:val="00364B75"/>
    <w:rsid w:val="00366B63"/>
    <w:rsid w:val="003726C9"/>
    <w:rsid w:val="00372D30"/>
    <w:rsid w:val="0037342F"/>
    <w:rsid w:val="003735FF"/>
    <w:rsid w:val="00381A03"/>
    <w:rsid w:val="003839F7"/>
    <w:rsid w:val="0038530B"/>
    <w:rsid w:val="0038704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1119"/>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77C43"/>
    <w:rsid w:val="00481055"/>
    <w:rsid w:val="004814AA"/>
    <w:rsid w:val="00484C14"/>
    <w:rsid w:val="00487F40"/>
    <w:rsid w:val="00491BE8"/>
    <w:rsid w:val="00492251"/>
    <w:rsid w:val="00493C04"/>
    <w:rsid w:val="00493EBC"/>
    <w:rsid w:val="00494814"/>
    <w:rsid w:val="00495AA3"/>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287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39"/>
    <w:rsid w:val="005A2269"/>
    <w:rsid w:val="005A2496"/>
    <w:rsid w:val="005B08B9"/>
    <w:rsid w:val="005B3E0F"/>
    <w:rsid w:val="005B6DDB"/>
    <w:rsid w:val="005C78A0"/>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1850"/>
    <w:rsid w:val="00713004"/>
    <w:rsid w:val="007138F8"/>
    <w:rsid w:val="00721E06"/>
    <w:rsid w:val="007243B1"/>
    <w:rsid w:val="00725F6E"/>
    <w:rsid w:val="00731D48"/>
    <w:rsid w:val="00733959"/>
    <w:rsid w:val="00734655"/>
    <w:rsid w:val="007371FC"/>
    <w:rsid w:val="00740E47"/>
    <w:rsid w:val="00741582"/>
    <w:rsid w:val="007429E1"/>
    <w:rsid w:val="00743E5B"/>
    <w:rsid w:val="00744599"/>
    <w:rsid w:val="00744C8D"/>
    <w:rsid w:val="00744EC9"/>
    <w:rsid w:val="00746C33"/>
    <w:rsid w:val="00747BCB"/>
    <w:rsid w:val="0075206D"/>
    <w:rsid w:val="007520D1"/>
    <w:rsid w:val="00752FFE"/>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5C65"/>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E54BA"/>
    <w:rsid w:val="008E68BB"/>
    <w:rsid w:val="008F3310"/>
    <w:rsid w:val="008F5417"/>
    <w:rsid w:val="008F6226"/>
    <w:rsid w:val="008F72BC"/>
    <w:rsid w:val="008F7599"/>
    <w:rsid w:val="0090036B"/>
    <w:rsid w:val="009026B3"/>
    <w:rsid w:val="00905F1F"/>
    <w:rsid w:val="009101DC"/>
    <w:rsid w:val="00914F9B"/>
    <w:rsid w:val="009162E7"/>
    <w:rsid w:val="00916F85"/>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288B"/>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10C8"/>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0FBF"/>
    <w:rsid w:val="00C1128C"/>
    <w:rsid w:val="00C11E95"/>
    <w:rsid w:val="00C13239"/>
    <w:rsid w:val="00C1402A"/>
    <w:rsid w:val="00C143A9"/>
    <w:rsid w:val="00C16062"/>
    <w:rsid w:val="00C17D37"/>
    <w:rsid w:val="00C21354"/>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5D16"/>
    <w:rsid w:val="00D063ED"/>
    <w:rsid w:val="00D07ECB"/>
    <w:rsid w:val="00D104AB"/>
    <w:rsid w:val="00D13613"/>
    <w:rsid w:val="00D1362D"/>
    <w:rsid w:val="00D14E71"/>
    <w:rsid w:val="00D152FB"/>
    <w:rsid w:val="00D2101F"/>
    <w:rsid w:val="00D2281C"/>
    <w:rsid w:val="00D22AB1"/>
    <w:rsid w:val="00D24D0E"/>
    <w:rsid w:val="00D259A1"/>
    <w:rsid w:val="00D26657"/>
    <w:rsid w:val="00D26A9E"/>
    <w:rsid w:val="00D3273A"/>
    <w:rsid w:val="00D35084"/>
    <w:rsid w:val="00D36178"/>
    <w:rsid w:val="00D362EC"/>
    <w:rsid w:val="00D40FA3"/>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A7B40"/>
    <w:rsid w:val="00DB2F04"/>
    <w:rsid w:val="00DB3A02"/>
    <w:rsid w:val="00DB496F"/>
    <w:rsid w:val="00DC23E3"/>
    <w:rsid w:val="00DC7CC8"/>
    <w:rsid w:val="00DD0D96"/>
    <w:rsid w:val="00DD2253"/>
    <w:rsid w:val="00DD2B1A"/>
    <w:rsid w:val="00DD4BDE"/>
    <w:rsid w:val="00DD503D"/>
    <w:rsid w:val="00DE053A"/>
    <w:rsid w:val="00DE28E6"/>
    <w:rsid w:val="00DE312F"/>
    <w:rsid w:val="00DE325A"/>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2E10"/>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908">
      <w:bodyDiv w:val="1"/>
      <w:marLeft w:val="0"/>
      <w:marRight w:val="0"/>
      <w:marTop w:val="0"/>
      <w:marBottom w:val="0"/>
      <w:divBdr>
        <w:top w:val="none" w:sz="0" w:space="0" w:color="auto"/>
        <w:left w:val="none" w:sz="0" w:space="0" w:color="auto"/>
        <w:bottom w:val="none" w:sz="0" w:space="0" w:color="auto"/>
        <w:right w:val="none" w:sz="0" w:space="0" w:color="auto"/>
      </w:divBdr>
    </w:div>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35394360">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1138377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2984699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60924756">
      <w:bodyDiv w:val="1"/>
      <w:marLeft w:val="0"/>
      <w:marRight w:val="0"/>
      <w:marTop w:val="0"/>
      <w:marBottom w:val="0"/>
      <w:divBdr>
        <w:top w:val="none" w:sz="0" w:space="0" w:color="auto"/>
        <w:left w:val="none" w:sz="0" w:space="0" w:color="auto"/>
        <w:bottom w:val="none" w:sz="0" w:space="0" w:color="auto"/>
        <w:right w:val="none" w:sz="0" w:space="0" w:color="auto"/>
      </w:divBdr>
      <w:divsChild>
        <w:div w:id="358508218">
          <w:marLeft w:val="0"/>
          <w:marRight w:val="0"/>
          <w:marTop w:val="0"/>
          <w:marBottom w:val="0"/>
          <w:divBdr>
            <w:top w:val="none" w:sz="0" w:space="0" w:color="auto"/>
            <w:left w:val="none" w:sz="0" w:space="0" w:color="auto"/>
            <w:bottom w:val="none" w:sz="0" w:space="0" w:color="auto"/>
            <w:right w:val="none" w:sz="0" w:space="0" w:color="auto"/>
          </w:divBdr>
          <w:divsChild>
            <w:div w:id="1411580598">
              <w:marLeft w:val="0"/>
              <w:marRight w:val="0"/>
              <w:marTop w:val="0"/>
              <w:marBottom w:val="0"/>
              <w:divBdr>
                <w:top w:val="none" w:sz="0" w:space="0" w:color="auto"/>
                <w:left w:val="none" w:sz="0" w:space="0" w:color="auto"/>
                <w:bottom w:val="none" w:sz="0" w:space="0" w:color="auto"/>
                <w:right w:val="none" w:sz="0" w:space="0" w:color="auto"/>
              </w:divBdr>
            </w:div>
          </w:divsChild>
        </w:div>
        <w:div w:id="1875924127">
          <w:marLeft w:val="0"/>
          <w:marRight w:val="0"/>
          <w:marTop w:val="0"/>
          <w:marBottom w:val="0"/>
          <w:divBdr>
            <w:top w:val="none" w:sz="0" w:space="0" w:color="auto"/>
            <w:left w:val="none" w:sz="0" w:space="0" w:color="auto"/>
            <w:bottom w:val="none" w:sz="0" w:space="0" w:color="auto"/>
            <w:right w:val="none" w:sz="0" w:space="0" w:color="auto"/>
          </w:divBdr>
          <w:divsChild>
            <w:div w:id="171916609">
              <w:marLeft w:val="0"/>
              <w:marRight w:val="0"/>
              <w:marTop w:val="0"/>
              <w:marBottom w:val="0"/>
              <w:divBdr>
                <w:top w:val="none" w:sz="0" w:space="0" w:color="auto"/>
                <w:left w:val="none" w:sz="0" w:space="0" w:color="auto"/>
                <w:bottom w:val="none" w:sz="0" w:space="0" w:color="auto"/>
                <w:right w:val="none" w:sz="0" w:space="0" w:color="auto"/>
              </w:divBdr>
            </w:div>
          </w:divsChild>
        </w:div>
        <w:div w:id="721179546">
          <w:marLeft w:val="0"/>
          <w:marRight w:val="0"/>
          <w:marTop w:val="0"/>
          <w:marBottom w:val="0"/>
          <w:divBdr>
            <w:top w:val="none" w:sz="0" w:space="0" w:color="auto"/>
            <w:left w:val="none" w:sz="0" w:space="0" w:color="auto"/>
            <w:bottom w:val="none" w:sz="0" w:space="0" w:color="auto"/>
            <w:right w:val="none" w:sz="0" w:space="0" w:color="auto"/>
          </w:divBdr>
          <w:divsChild>
            <w:div w:id="20109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276864">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84136376">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2023-08-25T09:25:00Z</dcterms:created>
  <dcterms:modified xsi:type="dcterms:W3CDTF">2023-08-25T09:39:00Z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