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77777777" w:rsidR="003D035A" w:rsidRPr="00216AF7" w:rsidRDefault="003D035A" w:rsidP="00216AF7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28FAE204" w14:textId="58AF7EA7" w:rsidR="003D035A" w:rsidRPr="00216AF7" w:rsidRDefault="000344B6" w:rsidP="00216AF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26</w:t>
      </w:r>
      <w:r w:rsidRPr="000344B6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April </w:t>
      </w:r>
      <w:r w:rsidR="006006C6" w:rsidRPr="00216AF7">
        <w:rPr>
          <w:rFonts w:ascii="Arial" w:hAnsi="Arial" w:cs="Arial"/>
          <w:lang w:val="en-GB"/>
        </w:rPr>
        <w:t>2021</w:t>
      </w:r>
    </w:p>
    <w:p w14:paraId="5E653773" w14:textId="77777777" w:rsidR="00216AF7" w:rsidRPr="000344B6" w:rsidRDefault="00216AF7" w:rsidP="00216AF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325C0347" w14:textId="067E1F8D" w:rsidR="00216AF7" w:rsidRDefault="000344B6" w:rsidP="00216AF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 w:rsidRPr="000344B6">
        <w:rPr>
          <w:rFonts w:ascii="Arial" w:eastAsia="Calibri" w:hAnsi="Arial" w:cs="Arial"/>
          <w:b/>
          <w:bCs/>
          <w:color w:val="000000"/>
          <w:lang w:val="en-GB"/>
        </w:rPr>
        <w:t>YOKOHAMA GEOLANDAR-equipped machines finish one-two in rigorous US off-road race</w:t>
      </w:r>
    </w:p>
    <w:p w14:paraId="2F8D0917" w14:textId="77777777" w:rsidR="000344B6" w:rsidRDefault="000344B6" w:rsidP="00216AF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lang w:val="en-GB"/>
        </w:rPr>
      </w:pPr>
    </w:p>
    <w:p w14:paraId="131E7D64" w14:textId="67058665" w:rsidR="000344B6" w:rsidRDefault="000344B6" w:rsidP="000344B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>
        <w:rPr>
          <w:rFonts w:ascii="Arial" w:eastAsia="Calibri" w:hAnsi="Arial" w:cs="Arial"/>
          <w:color w:val="000000"/>
          <w:lang w:val="en-GB"/>
        </w:rPr>
        <w:t xml:space="preserve">YOKOHAMA </w:t>
      </w:r>
      <w:r w:rsidRPr="000344B6">
        <w:rPr>
          <w:rFonts w:ascii="Arial" w:eastAsia="Calibri" w:hAnsi="Arial" w:cs="Arial"/>
          <w:color w:val="000000"/>
          <w:lang w:val="en-GB"/>
        </w:rPr>
        <w:t>is pleased to announce that vehicles running on its “GEOLANDAR M/T G003” mud-terrain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0344B6">
        <w:rPr>
          <w:rFonts w:ascii="Arial" w:eastAsia="Calibri" w:hAnsi="Arial" w:cs="Arial"/>
          <w:color w:val="000000"/>
          <w:lang w:val="en-GB"/>
        </w:rPr>
        <w:t>res for SUVs and pickup trucks finished first and second in the 4800 class of the 2021 King Shocks Area BFE Beatdown, an off-road race held in Utah over the April 3-4 weekend. The King Shocks Area BFE Beatdown is the initial race in the rigorous ULTRA4 Racing’s West Series. More than 20 machines competed in the 4800 class.</w:t>
      </w:r>
    </w:p>
    <w:p w14:paraId="5A01BAA4" w14:textId="77777777" w:rsidR="000344B6" w:rsidRPr="000344B6" w:rsidRDefault="000344B6" w:rsidP="000344B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13BD1356" w14:textId="2874E5CC" w:rsidR="000344B6" w:rsidRDefault="000344B6" w:rsidP="000344B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 w:rsidRPr="000344B6">
        <w:rPr>
          <w:rFonts w:ascii="Arial" w:eastAsia="Calibri" w:hAnsi="Arial" w:cs="Arial"/>
          <w:color w:val="000000"/>
          <w:lang w:val="en-GB"/>
        </w:rPr>
        <w:t xml:space="preserve">ULTRA4 Racing is a series of races in which open buggies, called Ultra4 vehicles, compete on a variety of terrain, from endurance desert racing to competition-style rock crawls. The races demand high levels of speed, technique, and endurance on rough roads. King Shocks Area BFE Beatdown is run over a rocky and hilly six-mile (about 10 km) course. Competitors in the </w:t>
      </w:r>
      <w:r w:rsidRPr="000344B6">
        <w:rPr>
          <w:rFonts w:ascii="Arial" w:eastAsia="Calibri" w:hAnsi="Arial" w:cs="Arial"/>
          <w:color w:val="000000"/>
          <w:lang w:val="en-GB"/>
        </w:rPr>
        <w:t>4800-class</w:t>
      </w:r>
      <w:r w:rsidRPr="000344B6">
        <w:rPr>
          <w:rFonts w:ascii="Arial" w:eastAsia="Calibri" w:hAnsi="Arial" w:cs="Arial"/>
          <w:color w:val="000000"/>
          <w:lang w:val="en-GB"/>
        </w:rPr>
        <w:t xml:space="preserve"> race for five laps or a total of 30 miles (about 48 km). The superior endurance and handling performance provided by the “GEOLANDAR M/T G003”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0344B6">
        <w:rPr>
          <w:rFonts w:ascii="Arial" w:eastAsia="Calibri" w:hAnsi="Arial" w:cs="Arial"/>
          <w:color w:val="000000"/>
          <w:lang w:val="en-GB"/>
        </w:rPr>
        <w:t>res contributed to the successful runs by first-place finisher Cody Young and runner-up David Hartman.</w:t>
      </w:r>
    </w:p>
    <w:p w14:paraId="27A090BD" w14:textId="77777777" w:rsidR="000344B6" w:rsidRPr="000344B6" w:rsidRDefault="000344B6" w:rsidP="000344B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579B91F3" w14:textId="4EB0F14A" w:rsidR="000344B6" w:rsidRDefault="000344B6" w:rsidP="000344B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 w:rsidRPr="000344B6">
        <w:rPr>
          <w:rFonts w:ascii="Arial" w:eastAsia="Calibri" w:hAnsi="Arial" w:cs="Arial"/>
          <w:color w:val="000000"/>
          <w:lang w:val="en-GB"/>
        </w:rPr>
        <w:t>The GEOLANDAR M/T G003 delivers superior performance on the full range of off-road surfaces over an exceptionally long lifespan. In addition, the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0344B6">
        <w:rPr>
          <w:rFonts w:ascii="Arial" w:eastAsia="Calibri" w:hAnsi="Arial" w:cs="Arial"/>
          <w:color w:val="000000"/>
          <w:lang w:val="en-GB"/>
        </w:rPr>
        <w:t>re features a sturdy and aggressive design that enhances the off-road driving sensation. YOKOHAMA’s GEOLANDAR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0344B6">
        <w:rPr>
          <w:rFonts w:ascii="Arial" w:eastAsia="Calibri" w:hAnsi="Arial" w:cs="Arial"/>
          <w:color w:val="000000"/>
          <w:lang w:val="en-GB"/>
        </w:rPr>
        <w:t xml:space="preserve">res have demonstrated their superior off-road performance in many races in recent years, including a championship at the APL SMOKIN’ WHEELS 2018 race held in Guam; a class championship in the 2019 Tatts Finke Desert Race, Australia’s ultimate off-road racing event; and an overall championship in the 2020 BlueWater Desert Challenge, the final event of North America’s ultimate off-road racing series, Best </w:t>
      </w:r>
      <w:proofErr w:type="gramStart"/>
      <w:r w:rsidRPr="000344B6">
        <w:rPr>
          <w:rFonts w:ascii="Arial" w:eastAsia="Calibri" w:hAnsi="Arial" w:cs="Arial"/>
          <w:color w:val="000000"/>
          <w:lang w:val="en-GB"/>
        </w:rPr>
        <w:t>In</w:t>
      </w:r>
      <w:proofErr w:type="gramEnd"/>
      <w:r w:rsidRPr="000344B6">
        <w:rPr>
          <w:rFonts w:ascii="Arial" w:eastAsia="Calibri" w:hAnsi="Arial" w:cs="Arial"/>
          <w:color w:val="000000"/>
          <w:lang w:val="en-GB"/>
        </w:rPr>
        <w:t xml:space="preserve"> The Desert.</w:t>
      </w:r>
    </w:p>
    <w:p w14:paraId="5A1072CC" w14:textId="77777777" w:rsidR="000344B6" w:rsidRPr="000344B6" w:rsidRDefault="000344B6" w:rsidP="000344B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063AEA9A" w14:textId="2F1DD534" w:rsidR="000344B6" w:rsidRPr="000344B6" w:rsidRDefault="000344B6" w:rsidP="000344B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 w:rsidRPr="000344B6">
        <w:rPr>
          <w:rFonts w:ascii="Arial" w:eastAsia="Calibri" w:hAnsi="Arial" w:cs="Arial"/>
          <w:color w:val="000000"/>
          <w:lang w:val="en-GB"/>
        </w:rPr>
        <w:t>The consumer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0344B6">
        <w:rPr>
          <w:rFonts w:ascii="Arial" w:eastAsia="Calibri" w:hAnsi="Arial" w:cs="Arial"/>
          <w:color w:val="000000"/>
          <w:lang w:val="en-GB"/>
        </w:rPr>
        <w:t xml:space="preserve">re business in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0344B6">
        <w:rPr>
          <w:rFonts w:ascii="Arial" w:eastAsia="Calibri" w:hAnsi="Arial" w:cs="Arial"/>
          <w:color w:val="000000"/>
          <w:lang w:val="en-GB"/>
        </w:rPr>
        <w:t>’s new three-year (2021–2023) medium-term management plan, Yokohama Transformation 2023 (YX2023), aims to maximize the sales ratios of high-value-added YOKOHAMA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0344B6">
        <w:rPr>
          <w:rFonts w:ascii="Arial" w:eastAsia="Calibri" w:hAnsi="Arial" w:cs="Arial"/>
          <w:color w:val="000000"/>
          <w:lang w:val="en-GB"/>
        </w:rPr>
        <w:t>res, namely the global flagship ADVAN brand, the GEOLANDAR brand of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0344B6">
        <w:rPr>
          <w:rFonts w:ascii="Arial" w:eastAsia="Calibri" w:hAnsi="Arial" w:cs="Arial"/>
          <w:color w:val="000000"/>
          <w:lang w:val="en-GB"/>
        </w:rPr>
        <w:t>res for SUVs and pickup trucks, and various winter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0344B6">
        <w:rPr>
          <w:rFonts w:ascii="Arial" w:eastAsia="Calibri" w:hAnsi="Arial" w:cs="Arial"/>
          <w:color w:val="000000"/>
          <w:lang w:val="en-GB"/>
        </w:rPr>
        <w:t>res. YX2023 positions participation in motorsports activities as crucial to the company’s effort to develop new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0344B6">
        <w:rPr>
          <w:rFonts w:ascii="Arial" w:eastAsia="Calibri" w:hAnsi="Arial" w:cs="Arial"/>
          <w:color w:val="000000"/>
          <w:lang w:val="en-GB"/>
        </w:rPr>
        <w:t xml:space="preserve">re technologies that will further strengthen the ADVAN and GEOLANDAR brands.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0344B6">
        <w:rPr>
          <w:rFonts w:ascii="Arial" w:eastAsia="Calibri" w:hAnsi="Arial" w:cs="Arial"/>
          <w:color w:val="000000"/>
          <w:lang w:val="en-GB"/>
        </w:rPr>
        <w:t xml:space="preserve"> therefore is again participating in a wide variety of motorsports events in Japan and around the globe, from top-category to grassroots events.</w:t>
      </w:r>
    </w:p>
    <w:p w14:paraId="1D46C8D3" w14:textId="3895DB29" w:rsidR="000344B6" w:rsidRDefault="000344B6" w:rsidP="000344B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68057D06" w14:textId="769E4D32" w:rsidR="000344B6" w:rsidRPr="000344B6" w:rsidRDefault="000344B6" w:rsidP="000344B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 w:rsidRPr="000344B6">
        <w:rPr>
          <w:rFonts w:ascii="Arial" w:eastAsia="Calibri" w:hAnsi="Arial" w:cs="Arial"/>
          <w:noProof/>
          <w:color w:val="000000"/>
          <w:lang w:val="en-GB"/>
        </w:rPr>
        <w:lastRenderedPageBreak/>
        <w:drawing>
          <wp:anchor distT="0" distB="0" distL="114300" distR="114300" simplePos="0" relativeHeight="251658240" behindDoc="1" locked="0" layoutInCell="1" allowOverlap="1" wp14:anchorId="66EBDA90" wp14:editId="6583CA1C">
            <wp:simplePos x="0" y="0"/>
            <wp:positionH relativeFrom="column">
              <wp:posOffset>2605405</wp:posOffset>
            </wp:positionH>
            <wp:positionV relativeFrom="paragraph">
              <wp:posOffset>205105</wp:posOffset>
            </wp:positionV>
            <wp:extent cx="2943225" cy="2197100"/>
            <wp:effectExtent l="0" t="0" r="9525" b="0"/>
            <wp:wrapTight wrapText="bothSides">
              <wp:wrapPolygon edited="0">
                <wp:start x="0" y="0"/>
                <wp:lineTo x="0" y="21350"/>
                <wp:lineTo x="21530" y="21350"/>
                <wp:lineTo x="2153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4B6">
        <w:rPr>
          <w:rFonts w:ascii="Arial" w:eastAsia="Calibri" w:hAnsi="Arial" w:cs="Arial"/>
          <w:noProof/>
          <w:color w:val="000000"/>
          <w:lang w:val="en-GB"/>
        </w:rPr>
        <w:drawing>
          <wp:inline distT="0" distB="0" distL="0" distR="0" wp14:anchorId="38480DF9" wp14:editId="5CF1AF6D">
            <wp:extent cx="1918210" cy="2447925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23" cy="245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39F6" w14:textId="3F9306F1" w:rsidR="000344B6" w:rsidRPr="000344B6" w:rsidRDefault="000344B6" w:rsidP="000344B6">
      <w:pPr>
        <w:autoSpaceDE w:val="0"/>
        <w:autoSpaceDN w:val="0"/>
        <w:adjustRightInd w:val="0"/>
        <w:ind w:left="3969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</w:pPr>
      <w:r w:rsidRPr="000344B6"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  <w:t>The 4800-class winning buggy driven by Cody Young</w:t>
      </w:r>
    </w:p>
    <w:sectPr w:rsidR="000344B6" w:rsidRPr="000344B6" w:rsidSect="00C22B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ED20" w14:textId="77777777" w:rsidR="005315A5" w:rsidRDefault="005315A5" w:rsidP="00B25742">
      <w:r>
        <w:separator/>
      </w:r>
    </w:p>
  </w:endnote>
  <w:endnote w:type="continuationSeparator" w:id="0">
    <w:p w14:paraId="7B890A2F" w14:textId="77777777" w:rsidR="005315A5" w:rsidRDefault="005315A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757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2587" w14:textId="77777777" w:rsidR="005315A5" w:rsidRDefault="005315A5" w:rsidP="00B25742">
      <w:r>
        <w:separator/>
      </w:r>
    </w:p>
  </w:footnote>
  <w:footnote w:type="continuationSeparator" w:id="0">
    <w:p w14:paraId="2BF9BF8A" w14:textId="77777777" w:rsidR="005315A5" w:rsidRDefault="005315A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1A571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344B6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130"/>
    <w:rsid w:val="00147F3E"/>
    <w:rsid w:val="00161E69"/>
    <w:rsid w:val="0017006D"/>
    <w:rsid w:val="001750E5"/>
    <w:rsid w:val="00195D48"/>
    <w:rsid w:val="001A062F"/>
    <w:rsid w:val="001A48E4"/>
    <w:rsid w:val="001A721D"/>
    <w:rsid w:val="001B06F7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1D1"/>
    <w:rsid w:val="00204E9B"/>
    <w:rsid w:val="00205048"/>
    <w:rsid w:val="002129AB"/>
    <w:rsid w:val="00215BDC"/>
    <w:rsid w:val="00216AF7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B7775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7342F"/>
    <w:rsid w:val="003735FF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5699E"/>
    <w:rsid w:val="00464BBD"/>
    <w:rsid w:val="00473E7F"/>
    <w:rsid w:val="004814AA"/>
    <w:rsid w:val="00487F40"/>
    <w:rsid w:val="00493C04"/>
    <w:rsid w:val="00496771"/>
    <w:rsid w:val="004A191D"/>
    <w:rsid w:val="004A48F5"/>
    <w:rsid w:val="004D20A5"/>
    <w:rsid w:val="004E3DFB"/>
    <w:rsid w:val="004E53E2"/>
    <w:rsid w:val="004E7A1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D4A82"/>
    <w:rsid w:val="005D7D67"/>
    <w:rsid w:val="005E2DD4"/>
    <w:rsid w:val="005E4B8F"/>
    <w:rsid w:val="005F1E73"/>
    <w:rsid w:val="005F58F9"/>
    <w:rsid w:val="006006C6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A4782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55C0E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A7C08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B41F0"/>
    <w:rsid w:val="009B59C5"/>
    <w:rsid w:val="009C71C3"/>
    <w:rsid w:val="009D6EB2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2DAC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241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614B3"/>
    <w:rsid w:val="00B71549"/>
    <w:rsid w:val="00B75B00"/>
    <w:rsid w:val="00B76A0B"/>
    <w:rsid w:val="00B959B1"/>
    <w:rsid w:val="00BA038C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1923"/>
    <w:rsid w:val="00C46B96"/>
    <w:rsid w:val="00C47770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178C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64D8"/>
    <w:rsid w:val="00EE33B4"/>
    <w:rsid w:val="00EE3A56"/>
    <w:rsid w:val="00EE3CAE"/>
    <w:rsid w:val="00EE4EAD"/>
    <w:rsid w:val="00EF13FD"/>
    <w:rsid w:val="00EF157C"/>
    <w:rsid w:val="00EF3C36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032C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m.koschel</cp:lastModifiedBy>
  <cp:revision>4</cp:revision>
  <cp:lastPrinted>2014-08-28T15:02:00Z</cp:lastPrinted>
  <dcterms:created xsi:type="dcterms:W3CDTF">2021-04-26T06:28:00Z</dcterms:created>
  <dcterms:modified xsi:type="dcterms:W3CDTF">2021-04-26T06:41:00Z</dcterms:modified>
</cp:coreProperties>
</file>