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216AF7" w:rsidRDefault="003D035A" w:rsidP="00216AF7">
      <w:pPr>
        <w:pStyle w:val="berschrift3"/>
        <w:spacing w:before="0"/>
        <w:jc w:val="both"/>
        <w:rPr>
          <w:rFonts w:ascii="Arial" w:hAnsi="Arial" w:cs="Arial"/>
          <w:b w:val="0"/>
          <w:color w:val="auto"/>
          <w:lang w:val="en-GB"/>
        </w:rPr>
      </w:pPr>
    </w:p>
    <w:p w14:paraId="28FAE204" w14:textId="62070894" w:rsidR="003D035A" w:rsidRPr="00216AF7" w:rsidRDefault="00B567DF" w:rsidP="00216AF7">
      <w:pPr>
        <w:jc w:val="both"/>
        <w:rPr>
          <w:rFonts w:ascii="Arial" w:hAnsi="Arial" w:cs="Arial"/>
          <w:lang w:val="en-GB"/>
        </w:rPr>
      </w:pPr>
      <w:r>
        <w:rPr>
          <w:rFonts w:ascii="Arial" w:hAnsi="Arial" w:cs="Arial"/>
          <w:lang w:val="en-GB"/>
        </w:rPr>
        <w:t>14</w:t>
      </w:r>
      <w:r w:rsidRPr="00B567DF">
        <w:rPr>
          <w:rFonts w:ascii="Arial" w:hAnsi="Arial" w:cs="Arial"/>
          <w:vertAlign w:val="superscript"/>
          <w:lang w:val="en-GB"/>
        </w:rPr>
        <w:t>th</w:t>
      </w:r>
      <w:r>
        <w:rPr>
          <w:rFonts w:ascii="Arial" w:hAnsi="Arial" w:cs="Arial"/>
          <w:lang w:val="en-GB"/>
        </w:rPr>
        <w:t xml:space="preserve"> May</w:t>
      </w:r>
      <w:r w:rsidR="000344B6">
        <w:rPr>
          <w:rFonts w:ascii="Arial" w:hAnsi="Arial" w:cs="Arial"/>
          <w:lang w:val="en-GB"/>
        </w:rPr>
        <w:t xml:space="preserve"> </w:t>
      </w:r>
      <w:r w:rsidR="006006C6" w:rsidRPr="00216AF7">
        <w:rPr>
          <w:rFonts w:ascii="Arial" w:hAnsi="Arial" w:cs="Arial"/>
          <w:lang w:val="en-GB"/>
        </w:rPr>
        <w:t>2021</w:t>
      </w:r>
    </w:p>
    <w:p w14:paraId="5E653773" w14:textId="77777777" w:rsidR="00216AF7" w:rsidRPr="000344B6" w:rsidRDefault="00216AF7" w:rsidP="00216AF7">
      <w:pPr>
        <w:autoSpaceDE w:val="0"/>
        <w:autoSpaceDN w:val="0"/>
        <w:adjustRightInd w:val="0"/>
        <w:jc w:val="both"/>
        <w:rPr>
          <w:rFonts w:ascii="Arial" w:eastAsia="Calibri" w:hAnsi="Arial" w:cs="Arial"/>
          <w:color w:val="000000"/>
          <w:lang w:val="en-GB"/>
        </w:rPr>
      </w:pPr>
    </w:p>
    <w:p w14:paraId="7B41AD88" w14:textId="1EED207D" w:rsidR="005C73DC" w:rsidRDefault="00B567DF" w:rsidP="00216AF7">
      <w:pPr>
        <w:autoSpaceDE w:val="0"/>
        <w:autoSpaceDN w:val="0"/>
        <w:adjustRightInd w:val="0"/>
        <w:jc w:val="both"/>
        <w:rPr>
          <w:rFonts w:ascii="Arial" w:eastAsia="Calibri" w:hAnsi="Arial" w:cs="Arial"/>
          <w:b/>
          <w:bCs/>
          <w:color w:val="000000"/>
          <w:lang w:val="en-GB"/>
        </w:rPr>
      </w:pPr>
      <w:r w:rsidRPr="00B567DF">
        <w:rPr>
          <w:rFonts w:ascii="Arial" w:eastAsia="Calibri" w:hAnsi="Arial" w:cs="Arial"/>
          <w:b/>
          <w:bCs/>
          <w:color w:val="000000"/>
          <w:lang w:val="en-GB"/>
        </w:rPr>
        <w:t>YOKOHAMA acquires tyre distributor in Poland</w:t>
      </w:r>
    </w:p>
    <w:p w14:paraId="0A0415A2" w14:textId="77777777" w:rsidR="00B567DF" w:rsidRDefault="00B567DF" w:rsidP="00216AF7">
      <w:pPr>
        <w:autoSpaceDE w:val="0"/>
        <w:autoSpaceDN w:val="0"/>
        <w:adjustRightInd w:val="0"/>
        <w:jc w:val="both"/>
        <w:rPr>
          <w:rFonts w:ascii="Arial" w:eastAsia="Calibri" w:hAnsi="Arial" w:cs="Arial"/>
          <w:b/>
          <w:bCs/>
          <w:color w:val="000000"/>
          <w:lang w:val="en-GB"/>
        </w:rPr>
      </w:pPr>
    </w:p>
    <w:p w14:paraId="0489DB87" w14:textId="77777777"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YOKOHAMA announced today that on 6th May its European headquarters, Yokohama Europe GmbH, signed an agreement to acquire a 100% equity stake in Poland’s ITR CEE </w:t>
      </w:r>
      <w:proofErr w:type="spellStart"/>
      <w:r w:rsidRPr="00CF5A0C">
        <w:rPr>
          <w:rFonts w:ascii="Arial" w:eastAsia="Calibri" w:hAnsi="Arial" w:cs="Arial"/>
          <w:color w:val="000000"/>
          <w:lang w:val="en-GB"/>
        </w:rPr>
        <w:t>Spółka</w:t>
      </w:r>
      <w:proofErr w:type="spellEnd"/>
      <w:r w:rsidRPr="00CF5A0C">
        <w:rPr>
          <w:rFonts w:ascii="Arial" w:eastAsia="Calibri" w:hAnsi="Arial" w:cs="Arial"/>
          <w:color w:val="000000"/>
          <w:lang w:val="en-GB"/>
        </w:rPr>
        <w:t xml:space="preserve"> </w:t>
      </w:r>
      <w:proofErr w:type="spellStart"/>
      <w:r w:rsidRPr="00CF5A0C">
        <w:rPr>
          <w:rFonts w:ascii="Arial" w:eastAsia="Calibri" w:hAnsi="Arial" w:cs="Arial"/>
          <w:color w:val="000000"/>
          <w:lang w:val="en-GB"/>
        </w:rPr>
        <w:t>z.o.o</w:t>
      </w:r>
      <w:proofErr w:type="spellEnd"/>
      <w:r w:rsidRPr="00CF5A0C">
        <w:rPr>
          <w:rFonts w:ascii="Arial" w:eastAsia="Calibri" w:hAnsi="Arial" w:cs="Arial"/>
          <w:color w:val="000000"/>
          <w:lang w:val="en-GB"/>
        </w:rPr>
        <w:t xml:space="preserve">., a wholesale distributor engaged in the import and sale of YOKOHAMA tyres in central and eastern Europe. The acquisition is scheduled to be concluded on 14th May, after which the Polish company’s name will be changed to Yokohama CEE </w:t>
      </w:r>
      <w:proofErr w:type="spellStart"/>
      <w:r w:rsidRPr="00CF5A0C">
        <w:rPr>
          <w:rFonts w:ascii="Arial" w:eastAsia="Calibri" w:hAnsi="Arial" w:cs="Arial"/>
          <w:color w:val="000000"/>
          <w:lang w:val="en-GB"/>
        </w:rPr>
        <w:t>Spółka</w:t>
      </w:r>
      <w:proofErr w:type="spellEnd"/>
      <w:r w:rsidRPr="00CF5A0C">
        <w:rPr>
          <w:rFonts w:ascii="Arial" w:eastAsia="Calibri" w:hAnsi="Arial" w:cs="Arial"/>
          <w:color w:val="000000"/>
          <w:lang w:val="en-GB"/>
        </w:rPr>
        <w:t xml:space="preserve"> </w:t>
      </w:r>
      <w:proofErr w:type="spellStart"/>
      <w:r w:rsidRPr="00CF5A0C">
        <w:rPr>
          <w:rFonts w:ascii="Arial" w:eastAsia="Calibri" w:hAnsi="Arial" w:cs="Arial"/>
          <w:color w:val="000000"/>
          <w:lang w:val="en-GB"/>
        </w:rPr>
        <w:t>z.o.o</w:t>
      </w:r>
      <w:proofErr w:type="spellEnd"/>
      <w:r w:rsidRPr="00CF5A0C">
        <w:rPr>
          <w:rFonts w:ascii="Arial" w:eastAsia="Calibri" w:hAnsi="Arial" w:cs="Arial"/>
          <w:color w:val="000000"/>
          <w:lang w:val="en-GB"/>
        </w:rPr>
        <w:t>.</w:t>
      </w:r>
    </w:p>
    <w:p w14:paraId="37B78982" w14:textId="77777777" w:rsidR="00CF5A0C" w:rsidRPr="00CF5A0C" w:rsidRDefault="00CF5A0C" w:rsidP="00CF5A0C">
      <w:pPr>
        <w:autoSpaceDE w:val="0"/>
        <w:autoSpaceDN w:val="0"/>
        <w:adjustRightInd w:val="0"/>
        <w:jc w:val="both"/>
        <w:rPr>
          <w:rFonts w:ascii="Arial" w:eastAsia="Calibri" w:hAnsi="Arial" w:cs="Arial"/>
          <w:color w:val="000000"/>
          <w:lang w:val="en-GB"/>
        </w:rPr>
      </w:pPr>
    </w:p>
    <w:p w14:paraId="1723144D" w14:textId="77777777"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YOKOHAMA has been working with the Polish company to expand sales of YOKOHAMA tyres in Poland and throughout central and eastern Europe. Adding it to the corporate YOKOHAMA tyre sales network in Europe will facilitate further expansion of YOKOHAMA’s market share and strengthen the Group’s business foundation in the growing market of central and eastern Europe.</w:t>
      </w:r>
    </w:p>
    <w:p w14:paraId="37CE79CE" w14:textId="77777777" w:rsidR="00CF5A0C" w:rsidRPr="00CF5A0C" w:rsidRDefault="00CF5A0C" w:rsidP="00CF5A0C">
      <w:pPr>
        <w:autoSpaceDE w:val="0"/>
        <w:autoSpaceDN w:val="0"/>
        <w:adjustRightInd w:val="0"/>
        <w:jc w:val="both"/>
        <w:rPr>
          <w:rFonts w:ascii="Arial" w:eastAsia="Calibri" w:hAnsi="Arial" w:cs="Arial"/>
          <w:color w:val="000000"/>
          <w:lang w:val="en-GB"/>
        </w:rPr>
      </w:pPr>
    </w:p>
    <w:p w14:paraId="0723B7A5" w14:textId="77777777"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YOKOHAMA is now implementing Yokohama Transformation 2023 (YX2023), a new three-year management plan launched this February. Under this plan, the consumer tyre business aims to maximize the sales ratio of its core high-value-added tyres, comprising the global flagship ADVAN brand, the GEOLANDAR brand of tyres for SUVs and pickup trucks, and various winter tyres. Toward that goal, the business is expanding the size line-ups for these tyres and implementing product and regional business strategies that will increase sales of tyres that respond to specific trends in each regional market.</w:t>
      </w:r>
    </w:p>
    <w:p w14:paraId="464A671D" w14:textId="77777777" w:rsidR="00CF5A0C" w:rsidRDefault="00CF5A0C" w:rsidP="00CF5A0C">
      <w:pPr>
        <w:autoSpaceDE w:val="0"/>
        <w:autoSpaceDN w:val="0"/>
        <w:adjustRightInd w:val="0"/>
        <w:jc w:val="both"/>
        <w:rPr>
          <w:rFonts w:ascii="Arial" w:eastAsia="Calibri" w:hAnsi="Arial" w:cs="Arial"/>
          <w:color w:val="000000"/>
          <w:lang w:val="en-GB"/>
        </w:rPr>
      </w:pPr>
    </w:p>
    <w:p w14:paraId="7602949F" w14:textId="77777777" w:rsidR="00CF5A0C" w:rsidRDefault="00CF5A0C" w:rsidP="00CF5A0C">
      <w:pPr>
        <w:autoSpaceDE w:val="0"/>
        <w:autoSpaceDN w:val="0"/>
        <w:adjustRightInd w:val="0"/>
        <w:jc w:val="both"/>
        <w:rPr>
          <w:rFonts w:ascii="Arial" w:eastAsia="Calibri" w:hAnsi="Arial" w:cs="Arial"/>
          <w:color w:val="000000"/>
          <w:lang w:val="en-GB"/>
        </w:rPr>
      </w:pPr>
    </w:p>
    <w:p w14:paraId="0048E653" w14:textId="2F62A28C" w:rsidR="00CF5A0C" w:rsidRPr="00CF5A0C" w:rsidRDefault="00CF5A0C" w:rsidP="00CF5A0C">
      <w:pPr>
        <w:autoSpaceDE w:val="0"/>
        <w:autoSpaceDN w:val="0"/>
        <w:adjustRightInd w:val="0"/>
        <w:jc w:val="both"/>
        <w:rPr>
          <w:rFonts w:ascii="Arial" w:eastAsia="Calibri" w:hAnsi="Arial" w:cs="Arial"/>
          <w:b/>
          <w:bCs/>
          <w:color w:val="000000"/>
          <w:u w:val="single"/>
          <w:lang w:val="en-GB"/>
        </w:rPr>
      </w:pPr>
      <w:r w:rsidRPr="00CF5A0C">
        <w:rPr>
          <w:rFonts w:ascii="Arial" w:eastAsia="Calibri" w:hAnsi="Arial" w:cs="Arial"/>
          <w:b/>
          <w:bCs/>
          <w:color w:val="000000"/>
          <w:u w:val="single"/>
          <w:lang w:val="en-GB"/>
        </w:rPr>
        <w:t>ITR CEE profile</w:t>
      </w:r>
    </w:p>
    <w:p w14:paraId="07B8A62B" w14:textId="77777777" w:rsidR="00CF5A0C" w:rsidRPr="00CF5A0C" w:rsidRDefault="00CF5A0C" w:rsidP="00CF5A0C">
      <w:pPr>
        <w:autoSpaceDE w:val="0"/>
        <w:autoSpaceDN w:val="0"/>
        <w:adjustRightInd w:val="0"/>
        <w:jc w:val="both"/>
        <w:rPr>
          <w:rFonts w:ascii="Arial" w:eastAsia="Calibri" w:hAnsi="Arial" w:cs="Arial"/>
          <w:color w:val="000000"/>
          <w:lang w:val="en-GB"/>
        </w:rPr>
      </w:pPr>
    </w:p>
    <w:p w14:paraId="51CB72F3" w14:textId="67BEEC9D"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Name: </w:t>
      </w:r>
      <w:r>
        <w:rPr>
          <w:rFonts w:ascii="Arial" w:eastAsia="Calibri" w:hAnsi="Arial" w:cs="Arial"/>
          <w:color w:val="000000"/>
          <w:lang w:val="en-GB"/>
        </w:rPr>
        <w:tab/>
      </w:r>
      <w:r>
        <w:rPr>
          <w:rFonts w:ascii="Arial" w:eastAsia="Calibri" w:hAnsi="Arial" w:cs="Arial"/>
          <w:color w:val="000000"/>
          <w:lang w:val="en-GB"/>
        </w:rPr>
        <w:tab/>
      </w:r>
      <w:r w:rsidRPr="00CF5A0C">
        <w:rPr>
          <w:rFonts w:ascii="Arial" w:eastAsia="Calibri" w:hAnsi="Arial" w:cs="Arial"/>
          <w:color w:val="000000"/>
          <w:lang w:val="en-GB"/>
        </w:rPr>
        <w:t xml:space="preserve">ITR CEE </w:t>
      </w:r>
      <w:proofErr w:type="spellStart"/>
      <w:r w:rsidRPr="00CF5A0C">
        <w:rPr>
          <w:rFonts w:ascii="Arial" w:eastAsia="Calibri" w:hAnsi="Arial" w:cs="Arial"/>
          <w:color w:val="000000"/>
          <w:lang w:val="en-GB"/>
        </w:rPr>
        <w:t>Spółka</w:t>
      </w:r>
      <w:proofErr w:type="spellEnd"/>
      <w:r w:rsidRPr="00CF5A0C">
        <w:rPr>
          <w:rFonts w:ascii="Arial" w:eastAsia="Calibri" w:hAnsi="Arial" w:cs="Arial"/>
          <w:color w:val="000000"/>
          <w:lang w:val="en-GB"/>
        </w:rPr>
        <w:t xml:space="preserve"> </w:t>
      </w:r>
      <w:proofErr w:type="spellStart"/>
      <w:r w:rsidRPr="00CF5A0C">
        <w:rPr>
          <w:rFonts w:ascii="Arial" w:eastAsia="Calibri" w:hAnsi="Arial" w:cs="Arial"/>
          <w:color w:val="000000"/>
          <w:lang w:val="en-GB"/>
        </w:rPr>
        <w:t>z.o.o</w:t>
      </w:r>
      <w:proofErr w:type="spellEnd"/>
      <w:r w:rsidRPr="00CF5A0C">
        <w:rPr>
          <w:rFonts w:ascii="Arial" w:eastAsia="Calibri" w:hAnsi="Arial" w:cs="Arial"/>
          <w:color w:val="000000"/>
          <w:lang w:val="en-GB"/>
        </w:rPr>
        <w:t>.</w:t>
      </w:r>
    </w:p>
    <w:p w14:paraId="0505A665" w14:textId="22883647"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Establishment: </w:t>
      </w:r>
      <w:r>
        <w:rPr>
          <w:rFonts w:ascii="Arial" w:eastAsia="Calibri" w:hAnsi="Arial" w:cs="Arial"/>
          <w:color w:val="000000"/>
          <w:lang w:val="en-GB"/>
        </w:rPr>
        <w:tab/>
      </w:r>
      <w:r w:rsidRPr="00CF5A0C">
        <w:rPr>
          <w:rFonts w:ascii="Arial" w:eastAsia="Calibri" w:hAnsi="Arial" w:cs="Arial"/>
          <w:color w:val="000000"/>
          <w:lang w:val="en-GB"/>
        </w:rPr>
        <w:t>2015</w:t>
      </w:r>
    </w:p>
    <w:p w14:paraId="44CD17E1" w14:textId="6262D1AF"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Capital: </w:t>
      </w:r>
      <w:r>
        <w:rPr>
          <w:rFonts w:ascii="Arial" w:eastAsia="Calibri" w:hAnsi="Arial" w:cs="Arial"/>
          <w:color w:val="000000"/>
          <w:lang w:val="en-GB"/>
        </w:rPr>
        <w:tab/>
      </w:r>
      <w:r>
        <w:rPr>
          <w:rFonts w:ascii="Arial" w:eastAsia="Calibri" w:hAnsi="Arial" w:cs="Arial"/>
          <w:color w:val="000000"/>
          <w:lang w:val="en-GB"/>
        </w:rPr>
        <w:tab/>
      </w:r>
      <w:r w:rsidRPr="00CF5A0C">
        <w:rPr>
          <w:rFonts w:ascii="Arial" w:eastAsia="Calibri" w:hAnsi="Arial" w:cs="Arial"/>
          <w:color w:val="000000"/>
          <w:lang w:val="en-GB"/>
        </w:rPr>
        <w:t>10,000 Polish zloty</w:t>
      </w:r>
    </w:p>
    <w:p w14:paraId="0B19EC82" w14:textId="041300B8"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Annual sales: </w:t>
      </w:r>
      <w:r>
        <w:rPr>
          <w:rFonts w:ascii="Arial" w:eastAsia="Calibri" w:hAnsi="Arial" w:cs="Arial"/>
          <w:color w:val="000000"/>
          <w:lang w:val="en-GB"/>
        </w:rPr>
        <w:tab/>
      </w:r>
      <w:r w:rsidRPr="00CF5A0C">
        <w:rPr>
          <w:rFonts w:ascii="Arial" w:eastAsia="Calibri" w:hAnsi="Arial" w:cs="Arial"/>
          <w:color w:val="000000"/>
          <w:lang w:val="en-GB"/>
        </w:rPr>
        <w:t>54 million Polish zloty (fiscal year ended March 2020)</w:t>
      </w:r>
    </w:p>
    <w:p w14:paraId="7C92DB90" w14:textId="680F33A9"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Head office: </w:t>
      </w:r>
      <w:r>
        <w:rPr>
          <w:rFonts w:ascii="Arial" w:eastAsia="Calibri" w:hAnsi="Arial" w:cs="Arial"/>
          <w:color w:val="000000"/>
          <w:lang w:val="en-GB"/>
        </w:rPr>
        <w:tab/>
      </w:r>
      <w:r w:rsidRPr="00CF5A0C">
        <w:rPr>
          <w:rFonts w:ascii="Arial" w:eastAsia="Calibri" w:hAnsi="Arial" w:cs="Arial"/>
          <w:color w:val="000000"/>
          <w:lang w:val="en-GB"/>
        </w:rPr>
        <w:t>Warsaw, Poland</w:t>
      </w:r>
    </w:p>
    <w:p w14:paraId="28FE2730" w14:textId="2A3DC9AA" w:rsidR="00CF5A0C" w:rsidRPr="00CF5A0C" w:rsidRDefault="00CF5A0C" w:rsidP="00CF5A0C">
      <w:pPr>
        <w:autoSpaceDE w:val="0"/>
        <w:autoSpaceDN w:val="0"/>
        <w:adjustRightInd w:val="0"/>
        <w:jc w:val="both"/>
        <w:rPr>
          <w:rFonts w:ascii="Arial" w:eastAsia="Calibri" w:hAnsi="Arial" w:cs="Arial"/>
          <w:color w:val="000000"/>
          <w:lang w:val="en-GB"/>
        </w:rPr>
      </w:pPr>
      <w:r w:rsidRPr="00CF5A0C">
        <w:rPr>
          <w:rFonts w:ascii="Arial" w:eastAsia="Calibri" w:hAnsi="Arial" w:cs="Arial"/>
          <w:color w:val="000000"/>
          <w:lang w:val="en-GB"/>
        </w:rPr>
        <w:t xml:space="preserve">Employees: </w:t>
      </w:r>
      <w:r>
        <w:rPr>
          <w:rFonts w:ascii="Arial" w:eastAsia="Calibri" w:hAnsi="Arial" w:cs="Arial"/>
          <w:color w:val="000000"/>
          <w:lang w:val="en-GB"/>
        </w:rPr>
        <w:tab/>
      </w:r>
      <w:r w:rsidRPr="00CF5A0C">
        <w:rPr>
          <w:rFonts w:ascii="Arial" w:eastAsia="Calibri" w:hAnsi="Arial" w:cs="Arial"/>
          <w:color w:val="000000"/>
          <w:lang w:val="en-GB"/>
        </w:rPr>
        <w:t>16</w:t>
      </w:r>
    </w:p>
    <w:p w14:paraId="39322A4A" w14:textId="77777777" w:rsidR="00CF5A0C" w:rsidRPr="00CF5A0C" w:rsidRDefault="00CF5A0C" w:rsidP="00CF5A0C">
      <w:pPr>
        <w:autoSpaceDE w:val="0"/>
        <w:autoSpaceDN w:val="0"/>
        <w:adjustRightInd w:val="0"/>
        <w:jc w:val="both"/>
        <w:rPr>
          <w:rFonts w:ascii="Arial" w:eastAsia="Calibri" w:hAnsi="Arial" w:cs="Arial"/>
          <w:color w:val="000000"/>
          <w:lang w:val="en-GB"/>
        </w:rPr>
      </w:pPr>
    </w:p>
    <w:p w14:paraId="3FB8C5D0" w14:textId="5EABEC01" w:rsidR="00E833D0" w:rsidRPr="00CE075F" w:rsidRDefault="00E833D0" w:rsidP="00CF5A0C">
      <w:pPr>
        <w:autoSpaceDE w:val="0"/>
        <w:autoSpaceDN w:val="0"/>
        <w:adjustRightInd w:val="0"/>
        <w:jc w:val="both"/>
        <w:rPr>
          <w:rFonts w:ascii="Arial" w:eastAsia="Calibri" w:hAnsi="Arial" w:cs="Arial"/>
          <w:i/>
          <w:iCs/>
          <w:color w:val="000000"/>
          <w:sz w:val="20"/>
          <w:szCs w:val="20"/>
          <w:lang w:val="en-GB"/>
        </w:rPr>
      </w:pPr>
    </w:p>
    <w:sectPr w:rsidR="00E833D0" w:rsidRPr="00CE075F" w:rsidSect="00C22B32">
      <w:headerReference w:type="default" r:id="rId7"/>
      <w:footerReference w:type="default" r:id="rId8"/>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A75740"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1A571"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344B6"/>
    <w:rsid w:val="00040A57"/>
    <w:rsid w:val="00041643"/>
    <w:rsid w:val="0004590E"/>
    <w:rsid w:val="00047830"/>
    <w:rsid w:val="00054037"/>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130"/>
    <w:rsid w:val="00147F3E"/>
    <w:rsid w:val="00161E69"/>
    <w:rsid w:val="0017006D"/>
    <w:rsid w:val="001750E5"/>
    <w:rsid w:val="00195D48"/>
    <w:rsid w:val="001A062F"/>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B7775"/>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29B"/>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A3308"/>
    <w:rsid w:val="005C73DC"/>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42A0"/>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1364"/>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51D"/>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50848"/>
    <w:rsid w:val="00B567DF"/>
    <w:rsid w:val="00B601AF"/>
    <w:rsid w:val="00B614B3"/>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A4862"/>
    <w:rsid w:val="00CA6401"/>
    <w:rsid w:val="00CB13BA"/>
    <w:rsid w:val="00CB4AD4"/>
    <w:rsid w:val="00CC12E8"/>
    <w:rsid w:val="00CC178C"/>
    <w:rsid w:val="00CC4553"/>
    <w:rsid w:val="00CC517C"/>
    <w:rsid w:val="00CD1CFC"/>
    <w:rsid w:val="00CD5773"/>
    <w:rsid w:val="00CD65FC"/>
    <w:rsid w:val="00CE075F"/>
    <w:rsid w:val="00CE6EBD"/>
    <w:rsid w:val="00CE7BE0"/>
    <w:rsid w:val="00CF09D3"/>
    <w:rsid w:val="00CF0E9E"/>
    <w:rsid w:val="00CF1C8A"/>
    <w:rsid w:val="00CF5A0C"/>
    <w:rsid w:val="00CF610D"/>
    <w:rsid w:val="00D03610"/>
    <w:rsid w:val="00D063ED"/>
    <w:rsid w:val="00D104AB"/>
    <w:rsid w:val="00D14E71"/>
    <w:rsid w:val="00D259A1"/>
    <w:rsid w:val="00D40FA3"/>
    <w:rsid w:val="00D46623"/>
    <w:rsid w:val="00D506B1"/>
    <w:rsid w:val="00D52089"/>
    <w:rsid w:val="00D573A7"/>
    <w:rsid w:val="00D664E5"/>
    <w:rsid w:val="00D82748"/>
    <w:rsid w:val="00D86F7A"/>
    <w:rsid w:val="00D8731F"/>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833D0"/>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24F50"/>
    <w:rsid w:val="00F272C1"/>
    <w:rsid w:val="00F3644F"/>
    <w:rsid w:val="00F43445"/>
    <w:rsid w:val="00F45662"/>
    <w:rsid w:val="00F5032C"/>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311">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94140351">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8729162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15617454">
      <w:bodyDiv w:val="1"/>
      <w:marLeft w:val="0"/>
      <w:marRight w:val="0"/>
      <w:marTop w:val="0"/>
      <w:marBottom w:val="0"/>
      <w:divBdr>
        <w:top w:val="none" w:sz="0" w:space="0" w:color="auto"/>
        <w:left w:val="none" w:sz="0" w:space="0" w:color="auto"/>
        <w:bottom w:val="none" w:sz="0" w:space="0" w:color="auto"/>
        <w:right w:val="none" w:sz="0" w:space="0" w:color="auto"/>
      </w:divBdr>
    </w:div>
    <w:div w:id="1018506259">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14974252">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2021-07-20T12:13:00Z</dcterms:created>
  <dcterms:modified xsi:type="dcterms:W3CDTF">2021-07-20T12:14:00Z</dcterms:modified>
</cp:coreProperties>
</file>