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96505" w14:textId="77777777" w:rsidR="00414417" w:rsidRDefault="00414417" w:rsidP="003540ED">
      <w:pPr>
        <w:pStyle w:val="berschrift3"/>
        <w:spacing w:before="0"/>
        <w:ind w:left="567"/>
        <w:jc w:val="both"/>
        <w:rPr>
          <w:rFonts w:ascii="Arial" w:hAnsi="Arial" w:cs="Arial"/>
          <w:b w:val="0"/>
          <w:color w:val="000000" w:themeColor="text1"/>
          <w:sz w:val="22"/>
          <w:szCs w:val="22"/>
          <w:lang w:val="en-GB"/>
        </w:rPr>
      </w:pPr>
    </w:p>
    <w:p w14:paraId="7996CB1C" w14:textId="6EA65B4C" w:rsidR="003D035A" w:rsidRPr="00817FE2" w:rsidRDefault="0068013D" w:rsidP="003540ED">
      <w:pPr>
        <w:pStyle w:val="berschrift3"/>
        <w:spacing w:before="0"/>
        <w:ind w:left="567"/>
        <w:jc w:val="both"/>
        <w:rPr>
          <w:rFonts w:ascii="Arial" w:hAnsi="Arial" w:cs="Arial"/>
          <w:b w:val="0"/>
          <w:color w:val="000000" w:themeColor="text1"/>
          <w:sz w:val="22"/>
          <w:szCs w:val="22"/>
          <w:lang w:val="en-GB"/>
        </w:rPr>
      </w:pPr>
      <w:r w:rsidRPr="00817FE2">
        <w:rPr>
          <w:rFonts w:ascii="Arial" w:hAnsi="Arial" w:cs="Arial"/>
          <w:b w:val="0"/>
          <w:color w:val="000000" w:themeColor="text1"/>
          <w:sz w:val="22"/>
          <w:szCs w:val="22"/>
          <w:lang w:val="en-GB"/>
        </w:rPr>
        <w:t xml:space="preserve">  </w:t>
      </w:r>
    </w:p>
    <w:p w14:paraId="38BDEE35" w14:textId="16FBFE24" w:rsidR="005D32B3" w:rsidRPr="00817FE2" w:rsidRDefault="003E3187" w:rsidP="001E13A7">
      <w:pPr>
        <w:autoSpaceDE w:val="0"/>
        <w:autoSpaceDN w:val="0"/>
        <w:adjustRightInd w:val="0"/>
        <w:jc w:val="both"/>
        <w:rPr>
          <w:rFonts w:ascii="Arial" w:hAnsi="Arial" w:cs="Arial"/>
          <w:color w:val="000000" w:themeColor="text1"/>
          <w:sz w:val="22"/>
          <w:szCs w:val="22"/>
          <w:lang w:val="en-GB"/>
        </w:rPr>
      </w:pPr>
      <w:r>
        <w:rPr>
          <w:rFonts w:ascii="Arial" w:hAnsi="Arial" w:cs="Arial"/>
          <w:color w:val="000000" w:themeColor="text1"/>
          <w:sz w:val="22"/>
          <w:szCs w:val="22"/>
          <w:lang w:val="en-GB"/>
        </w:rPr>
        <w:t>27</w:t>
      </w:r>
      <w:r w:rsidR="006D7450" w:rsidRPr="00817FE2">
        <w:rPr>
          <w:rFonts w:ascii="Arial" w:hAnsi="Arial" w:cs="Arial"/>
          <w:color w:val="000000" w:themeColor="text1"/>
          <w:sz w:val="22"/>
          <w:szCs w:val="22"/>
          <w:vertAlign w:val="superscript"/>
          <w:lang w:val="en-GB"/>
        </w:rPr>
        <w:t>th</w:t>
      </w:r>
      <w:r w:rsidR="006D7450" w:rsidRPr="00817FE2">
        <w:rPr>
          <w:rFonts w:ascii="Arial" w:hAnsi="Arial" w:cs="Arial"/>
          <w:color w:val="000000" w:themeColor="text1"/>
          <w:sz w:val="22"/>
          <w:szCs w:val="22"/>
          <w:lang w:val="en-GB"/>
        </w:rPr>
        <w:t xml:space="preserve"> </w:t>
      </w:r>
      <w:r>
        <w:rPr>
          <w:rFonts w:ascii="Arial" w:hAnsi="Arial" w:cs="Arial"/>
          <w:color w:val="000000" w:themeColor="text1"/>
          <w:sz w:val="22"/>
          <w:szCs w:val="22"/>
          <w:lang w:val="en-GB"/>
        </w:rPr>
        <w:t>July</w:t>
      </w:r>
      <w:r w:rsidR="006D7450" w:rsidRPr="00817FE2">
        <w:rPr>
          <w:rFonts w:ascii="Arial" w:hAnsi="Arial" w:cs="Arial"/>
          <w:color w:val="000000" w:themeColor="text1"/>
          <w:sz w:val="22"/>
          <w:szCs w:val="22"/>
          <w:lang w:val="en-GB"/>
        </w:rPr>
        <w:t xml:space="preserve"> </w:t>
      </w:r>
      <w:r w:rsidR="001913DC" w:rsidRPr="00817FE2">
        <w:rPr>
          <w:rFonts w:ascii="Arial" w:hAnsi="Arial" w:cs="Arial"/>
          <w:color w:val="000000" w:themeColor="text1"/>
          <w:sz w:val="22"/>
          <w:szCs w:val="22"/>
          <w:lang w:val="en-GB"/>
        </w:rPr>
        <w:t>2023</w:t>
      </w:r>
    </w:p>
    <w:p w14:paraId="4EB09AFD" w14:textId="77777777" w:rsidR="00F16E4C" w:rsidRPr="00817FE2" w:rsidRDefault="00F16E4C" w:rsidP="003540ED">
      <w:pPr>
        <w:ind w:left="567"/>
        <w:jc w:val="both"/>
        <w:rPr>
          <w:rStyle w:val="markedcontent"/>
          <w:rFonts w:ascii="Arial" w:hAnsi="Arial" w:cs="Arial"/>
          <w:b/>
          <w:bCs/>
          <w:color w:val="000000" w:themeColor="text1"/>
          <w:sz w:val="22"/>
          <w:szCs w:val="22"/>
          <w:lang w:val="en-GB"/>
        </w:rPr>
      </w:pPr>
    </w:p>
    <w:p w14:paraId="520E271B" w14:textId="0309C122" w:rsidR="009E6FA7" w:rsidRDefault="004A7E34" w:rsidP="00414417">
      <w:pPr>
        <w:jc w:val="both"/>
        <w:rPr>
          <w:rStyle w:val="markedcontent"/>
          <w:rFonts w:ascii="Arial" w:hAnsi="Arial" w:cs="Arial"/>
          <w:b/>
          <w:bCs/>
          <w:color w:val="000000" w:themeColor="text1"/>
          <w:sz w:val="22"/>
          <w:szCs w:val="22"/>
          <w:lang w:val="en-GB"/>
        </w:rPr>
      </w:pPr>
      <w:r>
        <w:rPr>
          <w:rStyle w:val="markedcontent"/>
          <w:rFonts w:ascii="Arial" w:hAnsi="Arial" w:cs="Arial"/>
          <w:b/>
          <w:bCs/>
          <w:color w:val="000000" w:themeColor="text1"/>
          <w:sz w:val="22"/>
          <w:szCs w:val="22"/>
          <w:lang w:val="en-GB"/>
        </w:rPr>
        <w:t>YOKOHAMA</w:t>
      </w:r>
      <w:r w:rsidRPr="004A7E34">
        <w:rPr>
          <w:rStyle w:val="markedcontent"/>
          <w:rFonts w:ascii="Arial" w:hAnsi="Arial" w:cs="Arial"/>
          <w:b/>
          <w:bCs/>
          <w:color w:val="000000" w:themeColor="text1"/>
          <w:sz w:val="22"/>
          <w:szCs w:val="22"/>
          <w:lang w:val="en-GB"/>
        </w:rPr>
        <w:t xml:space="preserve"> expands fender portfolio</w:t>
      </w:r>
    </w:p>
    <w:p w14:paraId="14539726" w14:textId="77777777" w:rsidR="004A7E34" w:rsidRPr="009E6FA7" w:rsidRDefault="004A7E34" w:rsidP="00414417">
      <w:pPr>
        <w:jc w:val="both"/>
        <w:rPr>
          <w:rFonts w:ascii="Arial" w:hAnsi="Arial" w:cs="Arial"/>
          <w:color w:val="000000" w:themeColor="text1"/>
          <w:sz w:val="22"/>
          <w:szCs w:val="22"/>
          <w:lang w:val="en-US"/>
        </w:rPr>
      </w:pPr>
    </w:p>
    <w:p w14:paraId="13817BC2" w14:textId="717DA2D2" w:rsidR="003E3187" w:rsidRPr="003E3187" w:rsidRDefault="008B7D94" w:rsidP="003E3187">
      <w:pPr>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YOKOHAMA </w:t>
      </w:r>
      <w:r w:rsidR="003E3187" w:rsidRPr="003E3187">
        <w:rPr>
          <w:rFonts w:ascii="Arial" w:hAnsi="Arial" w:cs="Arial"/>
          <w:color w:val="000000" w:themeColor="text1"/>
          <w:sz w:val="22"/>
          <w:szCs w:val="22"/>
          <w:lang w:val="en-GB"/>
        </w:rPr>
        <w:t xml:space="preserve">has added V-type solid fenders for </w:t>
      </w:r>
      <w:r w:rsidR="003E3187" w:rsidRPr="003E3187">
        <w:rPr>
          <w:rFonts w:ascii="Arial" w:hAnsi="Arial" w:cs="Arial"/>
          <w:color w:val="000000" w:themeColor="text1"/>
          <w:sz w:val="22"/>
          <w:szCs w:val="22"/>
          <w:lang w:val="en-GB"/>
        </w:rPr>
        <w:t>harbour</w:t>
      </w:r>
      <w:r w:rsidR="003E3187" w:rsidRPr="003E3187">
        <w:rPr>
          <w:rFonts w:ascii="Arial" w:hAnsi="Arial" w:cs="Arial"/>
          <w:color w:val="000000" w:themeColor="text1"/>
          <w:sz w:val="22"/>
          <w:szCs w:val="22"/>
          <w:lang w:val="en-GB"/>
        </w:rPr>
        <w:t xml:space="preserve"> moorings to its product range, in addition to pneumatic fenders, which it has sold for many years. The company will continue to expand its line-up of solid fenders in phases, with the objective of becoming a comprehensive manufacturer of fenders.</w:t>
      </w:r>
    </w:p>
    <w:p w14:paraId="697576D3" w14:textId="77777777" w:rsidR="003E3187" w:rsidRPr="003E3187" w:rsidRDefault="003E3187" w:rsidP="003E3187">
      <w:pPr>
        <w:jc w:val="both"/>
        <w:rPr>
          <w:rFonts w:ascii="Arial" w:hAnsi="Arial" w:cs="Arial"/>
          <w:color w:val="000000" w:themeColor="text1"/>
          <w:sz w:val="22"/>
          <w:szCs w:val="22"/>
          <w:lang w:val="en-GB"/>
        </w:rPr>
      </w:pPr>
    </w:p>
    <w:p w14:paraId="5A5C6314" w14:textId="1C75F636" w:rsidR="003E3187" w:rsidRPr="003E3187" w:rsidRDefault="003E3187" w:rsidP="003E3187">
      <w:pPr>
        <w:jc w:val="both"/>
        <w:rPr>
          <w:rFonts w:ascii="Arial" w:hAnsi="Arial" w:cs="Arial"/>
          <w:color w:val="000000" w:themeColor="text1"/>
          <w:sz w:val="22"/>
          <w:szCs w:val="22"/>
          <w:lang w:val="en-GB"/>
        </w:rPr>
      </w:pPr>
      <w:r w:rsidRPr="003E3187">
        <w:rPr>
          <w:rFonts w:ascii="Arial" w:hAnsi="Arial" w:cs="Arial"/>
          <w:color w:val="000000" w:themeColor="text1"/>
          <w:sz w:val="22"/>
          <w:szCs w:val="22"/>
          <w:lang w:val="en-GB"/>
        </w:rPr>
        <w:t xml:space="preserve">Fenders are cushioning materials used to prevent damage to a vessel’s hull and to the quay by protecting it from the impact of berthing. They are mainly used when berthing between quays and vessels onshore, such as at </w:t>
      </w:r>
      <w:r w:rsidR="00055FC9" w:rsidRPr="003E3187">
        <w:rPr>
          <w:rFonts w:ascii="Arial" w:hAnsi="Arial" w:cs="Arial"/>
          <w:color w:val="000000" w:themeColor="text1"/>
          <w:sz w:val="22"/>
          <w:szCs w:val="22"/>
          <w:lang w:val="en-GB"/>
        </w:rPr>
        <w:t>harbour</w:t>
      </w:r>
      <w:r w:rsidRPr="003E3187">
        <w:rPr>
          <w:rFonts w:ascii="Arial" w:hAnsi="Arial" w:cs="Arial"/>
          <w:color w:val="000000" w:themeColor="text1"/>
          <w:sz w:val="22"/>
          <w:szCs w:val="22"/>
          <w:lang w:val="en-GB"/>
        </w:rPr>
        <w:t xml:space="preserve"> moorings, and offshore during ship-to-ship operations. The pneumatic fender absorbs shock through the elasticity of the encapsulated air, while the solid type absorbs shock through rubber elasticity. The solid fenders for onshore use, which will be added to the product line-up, account for approximately 80% of the demand for fenders. Since 1958, when </w:t>
      </w:r>
      <w:r w:rsidR="00055FC9">
        <w:rPr>
          <w:rFonts w:ascii="Arial" w:hAnsi="Arial" w:cs="Arial"/>
          <w:color w:val="000000" w:themeColor="text1"/>
          <w:sz w:val="22"/>
          <w:szCs w:val="22"/>
          <w:lang w:val="en-GB"/>
        </w:rPr>
        <w:t>YOKOHAMA</w:t>
      </w:r>
      <w:r w:rsidRPr="003E3187">
        <w:rPr>
          <w:rFonts w:ascii="Arial" w:hAnsi="Arial" w:cs="Arial"/>
          <w:color w:val="000000" w:themeColor="text1"/>
          <w:sz w:val="22"/>
          <w:szCs w:val="22"/>
          <w:lang w:val="en-GB"/>
        </w:rPr>
        <w:t xml:space="preserve"> developed the world’s first pneumatic fenders for offshore use, which were used for the offshore berthing of two vessels, the company has focused on pneumatic fenders, which are used in harsh offshore environments and require the highest performance requirements and specifications. In the future, </w:t>
      </w:r>
      <w:r w:rsidR="00E07A0D">
        <w:rPr>
          <w:rFonts w:ascii="Arial" w:hAnsi="Arial" w:cs="Arial"/>
          <w:color w:val="000000" w:themeColor="text1"/>
          <w:sz w:val="22"/>
          <w:szCs w:val="22"/>
          <w:lang w:val="en-GB"/>
        </w:rPr>
        <w:t>YOKOHAMA</w:t>
      </w:r>
      <w:r w:rsidRPr="003E3187">
        <w:rPr>
          <w:rFonts w:ascii="Arial" w:hAnsi="Arial" w:cs="Arial"/>
          <w:color w:val="000000" w:themeColor="text1"/>
          <w:sz w:val="22"/>
          <w:szCs w:val="22"/>
          <w:lang w:val="en-GB"/>
        </w:rPr>
        <w:t xml:space="preserve"> will use the brands and technologies they have developed to enter the solid fender market, a key market for fenders, to further strengthen their revenue base.</w:t>
      </w:r>
    </w:p>
    <w:p w14:paraId="2551DBB8" w14:textId="77777777" w:rsidR="003E3187" w:rsidRPr="003E3187" w:rsidRDefault="003E3187" w:rsidP="003E3187">
      <w:pPr>
        <w:jc w:val="both"/>
        <w:rPr>
          <w:rFonts w:ascii="Arial" w:hAnsi="Arial" w:cs="Arial"/>
          <w:color w:val="000000" w:themeColor="text1"/>
          <w:sz w:val="22"/>
          <w:szCs w:val="22"/>
          <w:lang w:val="en-GB"/>
        </w:rPr>
      </w:pPr>
    </w:p>
    <w:p w14:paraId="5066F96F" w14:textId="6F364EB8" w:rsidR="003E3187" w:rsidRPr="003E3187" w:rsidRDefault="003E3187" w:rsidP="003E3187">
      <w:pPr>
        <w:jc w:val="both"/>
        <w:rPr>
          <w:rFonts w:ascii="Arial" w:hAnsi="Arial" w:cs="Arial"/>
          <w:color w:val="000000" w:themeColor="text1"/>
          <w:sz w:val="22"/>
          <w:szCs w:val="22"/>
          <w:lang w:val="en-GB"/>
        </w:rPr>
      </w:pPr>
      <w:r w:rsidRPr="003E3187">
        <w:rPr>
          <w:rFonts w:ascii="Arial" w:hAnsi="Arial" w:cs="Arial"/>
          <w:color w:val="000000" w:themeColor="text1"/>
          <w:sz w:val="22"/>
          <w:szCs w:val="22"/>
          <w:lang w:val="en-GB"/>
        </w:rPr>
        <w:t xml:space="preserve">The new model to be marketed is a basic model widely used in ports and </w:t>
      </w:r>
      <w:r w:rsidR="00055FC9" w:rsidRPr="003E3187">
        <w:rPr>
          <w:rFonts w:ascii="Arial" w:hAnsi="Arial" w:cs="Arial"/>
          <w:color w:val="000000" w:themeColor="text1"/>
          <w:sz w:val="22"/>
          <w:szCs w:val="22"/>
          <w:lang w:val="en-GB"/>
        </w:rPr>
        <w:t>harbours</w:t>
      </w:r>
      <w:r w:rsidRPr="003E3187">
        <w:rPr>
          <w:rFonts w:ascii="Arial" w:hAnsi="Arial" w:cs="Arial"/>
          <w:color w:val="000000" w:themeColor="text1"/>
          <w:sz w:val="22"/>
          <w:szCs w:val="22"/>
          <w:lang w:val="en-GB"/>
        </w:rPr>
        <w:t xml:space="preserve">. The new model has been certified by the Specialists </w:t>
      </w:r>
      <w:proofErr w:type="spellStart"/>
      <w:r w:rsidRPr="003E3187">
        <w:rPr>
          <w:rFonts w:ascii="Arial" w:hAnsi="Arial" w:cs="Arial"/>
          <w:color w:val="000000" w:themeColor="text1"/>
          <w:sz w:val="22"/>
          <w:szCs w:val="22"/>
          <w:lang w:val="en-GB"/>
        </w:rPr>
        <w:t>Center</w:t>
      </w:r>
      <w:proofErr w:type="spellEnd"/>
      <w:r w:rsidRPr="003E3187">
        <w:rPr>
          <w:rFonts w:ascii="Arial" w:hAnsi="Arial" w:cs="Arial"/>
          <w:color w:val="000000" w:themeColor="text1"/>
          <w:sz w:val="22"/>
          <w:szCs w:val="22"/>
          <w:lang w:val="en-GB"/>
        </w:rPr>
        <w:t xml:space="preserve"> of Port and Airport Engineering (SCOPE). In the future, </w:t>
      </w:r>
      <w:r w:rsidR="00E07A0D">
        <w:rPr>
          <w:rFonts w:ascii="Arial" w:hAnsi="Arial" w:cs="Arial"/>
          <w:color w:val="000000" w:themeColor="text1"/>
          <w:sz w:val="22"/>
          <w:szCs w:val="22"/>
          <w:lang w:val="en-GB"/>
        </w:rPr>
        <w:t>YOKOHAMA</w:t>
      </w:r>
      <w:r w:rsidRPr="003E3187">
        <w:rPr>
          <w:rFonts w:ascii="Arial" w:hAnsi="Arial" w:cs="Arial"/>
          <w:color w:val="000000" w:themeColor="text1"/>
          <w:sz w:val="22"/>
          <w:szCs w:val="22"/>
          <w:lang w:val="en-GB"/>
        </w:rPr>
        <w:t xml:space="preserve"> plans to develop a high-performance version of the solid fender with a buffer plate for use in cargo handling facilities at ports. The company will create a comprehensive product portfolio together with the ABF-P pneumatic fender, which is the top-end model currently on sale.</w:t>
      </w:r>
    </w:p>
    <w:p w14:paraId="197BFE21" w14:textId="77777777" w:rsidR="003E3187" w:rsidRPr="003E3187" w:rsidRDefault="003E3187" w:rsidP="003E3187">
      <w:pPr>
        <w:jc w:val="both"/>
        <w:rPr>
          <w:rFonts w:ascii="Arial" w:hAnsi="Arial" w:cs="Arial"/>
          <w:color w:val="000000" w:themeColor="text1"/>
          <w:sz w:val="22"/>
          <w:szCs w:val="22"/>
          <w:lang w:val="en-GB"/>
        </w:rPr>
      </w:pPr>
    </w:p>
    <w:p w14:paraId="2ADA2E3C" w14:textId="38348F0E" w:rsidR="003441E8" w:rsidRDefault="00055FC9" w:rsidP="003E3187">
      <w:pPr>
        <w:jc w:val="both"/>
        <w:rPr>
          <w:rFonts w:ascii="Arial" w:hAnsi="Arial" w:cs="Arial"/>
          <w:color w:val="000000" w:themeColor="text1"/>
          <w:sz w:val="22"/>
          <w:szCs w:val="22"/>
          <w:lang w:val="en-GB"/>
        </w:rPr>
      </w:pPr>
      <w:r>
        <w:rPr>
          <w:rFonts w:ascii="Arial" w:hAnsi="Arial" w:cs="Arial"/>
          <w:color w:val="000000" w:themeColor="text1"/>
          <w:sz w:val="22"/>
          <w:szCs w:val="22"/>
          <w:lang w:val="en-GB"/>
        </w:rPr>
        <w:t>YOKOHAMA</w:t>
      </w:r>
      <w:r w:rsidR="003E3187" w:rsidRPr="003E3187">
        <w:rPr>
          <w:rFonts w:ascii="Arial" w:hAnsi="Arial" w:cs="Arial"/>
          <w:color w:val="000000" w:themeColor="text1"/>
          <w:sz w:val="22"/>
          <w:szCs w:val="22"/>
          <w:lang w:val="en-GB"/>
        </w:rPr>
        <w:t xml:space="preserve"> is currently implementing its Yokohama Transformation 2023 (YX2023) medium-term management plan for fiscal years 2021</w:t>
      </w:r>
      <w:r>
        <w:rPr>
          <w:rFonts w:ascii="Arial" w:hAnsi="Arial" w:cs="Arial"/>
          <w:color w:val="000000" w:themeColor="text1"/>
          <w:sz w:val="22"/>
          <w:szCs w:val="22"/>
          <w:lang w:val="en-GB"/>
        </w:rPr>
        <w:t>-</w:t>
      </w:r>
      <w:r w:rsidR="003E3187" w:rsidRPr="003E3187">
        <w:rPr>
          <w:rFonts w:ascii="Arial" w:hAnsi="Arial" w:cs="Arial"/>
          <w:color w:val="000000" w:themeColor="text1"/>
          <w:sz w:val="22"/>
          <w:szCs w:val="22"/>
          <w:lang w:val="en-GB"/>
        </w:rPr>
        <w:t>2023. The plan calls for the MB Segment to concentrate its resources in its two strongest business domains—hose &amp; couplings and industrial products</w:t>
      </w:r>
      <w:r>
        <w:rPr>
          <w:rFonts w:ascii="Arial" w:hAnsi="Arial" w:cs="Arial"/>
          <w:color w:val="000000" w:themeColor="text1"/>
          <w:sz w:val="22"/>
          <w:szCs w:val="22"/>
          <w:lang w:val="en-GB"/>
        </w:rPr>
        <w:t xml:space="preserve"> - </w:t>
      </w:r>
      <w:r w:rsidR="003E3187" w:rsidRPr="003E3187">
        <w:rPr>
          <w:rFonts w:ascii="Arial" w:hAnsi="Arial" w:cs="Arial"/>
          <w:color w:val="000000" w:themeColor="text1"/>
          <w:sz w:val="22"/>
          <w:szCs w:val="22"/>
          <w:lang w:val="en-GB"/>
        </w:rPr>
        <w:t xml:space="preserve">as it aims to become a growth driver capable of generating stable profits. As part of this effort, </w:t>
      </w:r>
      <w:r>
        <w:rPr>
          <w:rFonts w:ascii="Arial" w:hAnsi="Arial" w:cs="Arial"/>
          <w:color w:val="000000" w:themeColor="text1"/>
          <w:sz w:val="22"/>
          <w:szCs w:val="22"/>
          <w:lang w:val="en-GB"/>
        </w:rPr>
        <w:t>YOKOHAMA</w:t>
      </w:r>
      <w:r w:rsidR="003E3187" w:rsidRPr="003E3187">
        <w:rPr>
          <w:rFonts w:ascii="Arial" w:hAnsi="Arial" w:cs="Arial"/>
          <w:color w:val="000000" w:themeColor="text1"/>
          <w:sz w:val="22"/>
          <w:szCs w:val="22"/>
          <w:lang w:val="en-GB"/>
        </w:rPr>
        <w:t xml:space="preserve"> aims to maintain its high market share for fenders and other marine products, which are included among its industrial products, and is strengthening its product line</w:t>
      </w:r>
      <w:r>
        <w:rPr>
          <w:rFonts w:ascii="Arial" w:hAnsi="Arial" w:cs="Arial"/>
          <w:color w:val="000000" w:themeColor="text1"/>
          <w:sz w:val="22"/>
          <w:szCs w:val="22"/>
          <w:lang w:val="en-GB"/>
        </w:rPr>
        <w:t>-</w:t>
      </w:r>
      <w:r w:rsidR="003E3187" w:rsidRPr="003E3187">
        <w:rPr>
          <w:rFonts w:ascii="Arial" w:hAnsi="Arial" w:cs="Arial"/>
          <w:color w:val="000000" w:themeColor="text1"/>
          <w:sz w:val="22"/>
          <w:szCs w:val="22"/>
          <w:lang w:val="en-GB"/>
        </w:rPr>
        <w:t>up.</w:t>
      </w:r>
    </w:p>
    <w:p w14:paraId="40543E94" w14:textId="77777777" w:rsidR="002210F7" w:rsidRPr="003441E8" w:rsidRDefault="002210F7" w:rsidP="003E3187">
      <w:pPr>
        <w:jc w:val="both"/>
        <w:rPr>
          <w:rFonts w:ascii="Arial" w:hAnsi="Arial" w:cs="Arial"/>
          <w:i/>
          <w:iCs/>
          <w:color w:val="000000" w:themeColor="text1"/>
          <w:sz w:val="18"/>
          <w:szCs w:val="18"/>
          <w:lang w:val="en-GB"/>
        </w:rPr>
      </w:pPr>
    </w:p>
    <w:p w14:paraId="015A99A4" w14:textId="7F4A2A67" w:rsidR="008507C9" w:rsidRPr="003441E8" w:rsidRDefault="00E412C8" w:rsidP="003441E8">
      <w:pPr>
        <w:jc w:val="center"/>
        <w:rPr>
          <w:rFonts w:ascii="Arial" w:hAnsi="Arial" w:cs="Arial"/>
          <w:i/>
          <w:iCs/>
          <w:color w:val="000000" w:themeColor="text1"/>
          <w:sz w:val="18"/>
          <w:szCs w:val="18"/>
          <w:lang w:val="en-GB"/>
        </w:rPr>
      </w:pPr>
      <w:r>
        <w:rPr>
          <w:rFonts w:ascii="Arial" w:hAnsi="Arial" w:cs="Arial"/>
          <w:i/>
          <w:iCs/>
          <w:noProof/>
          <w:color w:val="000000" w:themeColor="text1"/>
          <w:sz w:val="18"/>
          <w:szCs w:val="18"/>
          <w:lang w:val="en-GB"/>
        </w:rPr>
        <w:drawing>
          <wp:inline distT="0" distB="0" distL="0" distR="0" wp14:anchorId="67FBE3B3" wp14:editId="28F71098">
            <wp:extent cx="2752344" cy="18288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2344" cy="1828800"/>
                    </a:xfrm>
                    <a:prstGeom prst="rect">
                      <a:avLst/>
                    </a:prstGeom>
                    <a:noFill/>
                    <a:ln>
                      <a:noFill/>
                    </a:ln>
                  </pic:spPr>
                </pic:pic>
              </a:graphicData>
            </a:graphic>
          </wp:inline>
        </w:drawing>
      </w:r>
      <w:r>
        <w:rPr>
          <w:rFonts w:ascii="Arial" w:hAnsi="Arial" w:cs="Arial"/>
          <w:i/>
          <w:iCs/>
          <w:color w:val="000000" w:themeColor="text1"/>
          <w:sz w:val="18"/>
          <w:szCs w:val="18"/>
          <w:lang w:val="en-GB"/>
        </w:rPr>
        <w:t xml:space="preserve">     </w:t>
      </w:r>
      <w:r>
        <w:rPr>
          <w:rFonts w:ascii="Arial" w:hAnsi="Arial" w:cs="Arial"/>
          <w:i/>
          <w:iCs/>
          <w:noProof/>
          <w:color w:val="000000" w:themeColor="text1"/>
          <w:sz w:val="18"/>
          <w:szCs w:val="18"/>
          <w:lang w:val="en-GB"/>
        </w:rPr>
        <w:drawing>
          <wp:inline distT="0" distB="0" distL="0" distR="0" wp14:anchorId="425D794E" wp14:editId="2B8F0672">
            <wp:extent cx="2441448" cy="18288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1448" cy="1828800"/>
                    </a:xfrm>
                    <a:prstGeom prst="rect">
                      <a:avLst/>
                    </a:prstGeom>
                    <a:noFill/>
                    <a:ln>
                      <a:noFill/>
                    </a:ln>
                  </pic:spPr>
                </pic:pic>
              </a:graphicData>
            </a:graphic>
          </wp:inline>
        </w:drawing>
      </w:r>
    </w:p>
    <w:p w14:paraId="72CEA455" w14:textId="05F51DFC" w:rsidR="00340AF5" w:rsidRPr="003441E8" w:rsidRDefault="002210F7" w:rsidP="002210F7">
      <w:pPr>
        <w:jc w:val="center"/>
        <w:rPr>
          <w:rFonts w:ascii="Arial" w:hAnsi="Arial" w:cs="Arial"/>
          <w:i/>
          <w:iCs/>
          <w:color w:val="000000" w:themeColor="text1"/>
          <w:sz w:val="18"/>
          <w:szCs w:val="18"/>
          <w:lang w:val="en-US"/>
        </w:rPr>
      </w:pPr>
      <w:r w:rsidRPr="002210F7">
        <w:rPr>
          <w:rFonts w:ascii="Arial" w:hAnsi="Arial" w:cs="Arial"/>
          <w:i/>
          <w:iCs/>
          <w:color w:val="000000" w:themeColor="text1"/>
          <w:sz w:val="18"/>
          <w:szCs w:val="18"/>
          <w:lang w:val="en-US"/>
        </w:rPr>
        <w:t>V-shaped solid fender installed on the quay wall</w:t>
      </w:r>
    </w:p>
    <w:sectPr w:rsidR="00340AF5" w:rsidRPr="003441E8" w:rsidSect="00C22B32">
      <w:headerReference w:type="default" r:id="rId12"/>
      <w:footerReference w:type="default" r:id="rId13"/>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A51A6" w14:textId="77777777" w:rsidR="00B86A68" w:rsidRDefault="00B86A68" w:rsidP="00B25742">
      <w:r>
        <w:separator/>
      </w:r>
    </w:p>
  </w:endnote>
  <w:endnote w:type="continuationSeparator" w:id="0">
    <w:p w14:paraId="29FF0DB1" w14:textId="77777777" w:rsidR="00B86A68" w:rsidRDefault="00B86A68"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A94968"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BAA08" w14:textId="77777777" w:rsidR="00B86A68" w:rsidRDefault="00B86A68" w:rsidP="00B25742">
      <w:r>
        <w:separator/>
      </w:r>
    </w:p>
  </w:footnote>
  <w:footnote w:type="continuationSeparator" w:id="0">
    <w:p w14:paraId="0BBBE5B2" w14:textId="77777777" w:rsidR="00B86A68" w:rsidRDefault="00B86A68"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2CA71"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0740841">
    <w:abstractNumId w:val="1"/>
  </w:num>
  <w:num w:numId="2" w16cid:durableId="1424033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removePersonalInformation/>
  <w:removeDateAndTime/>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0BE2"/>
    <w:rsid w:val="00000F14"/>
    <w:rsid w:val="00001227"/>
    <w:rsid w:val="00006884"/>
    <w:rsid w:val="00007B33"/>
    <w:rsid w:val="00007D9E"/>
    <w:rsid w:val="000129C8"/>
    <w:rsid w:val="000131DB"/>
    <w:rsid w:val="00013B4C"/>
    <w:rsid w:val="00014FA2"/>
    <w:rsid w:val="0001523F"/>
    <w:rsid w:val="000157E8"/>
    <w:rsid w:val="000168A1"/>
    <w:rsid w:val="000226CD"/>
    <w:rsid w:val="00023797"/>
    <w:rsid w:val="000255B7"/>
    <w:rsid w:val="00025A53"/>
    <w:rsid w:val="00027937"/>
    <w:rsid w:val="00030188"/>
    <w:rsid w:val="000302CF"/>
    <w:rsid w:val="000314E4"/>
    <w:rsid w:val="00033D23"/>
    <w:rsid w:val="000344B6"/>
    <w:rsid w:val="00040A57"/>
    <w:rsid w:val="00041643"/>
    <w:rsid w:val="0004590E"/>
    <w:rsid w:val="00047830"/>
    <w:rsid w:val="00050946"/>
    <w:rsid w:val="000517DE"/>
    <w:rsid w:val="000541B2"/>
    <w:rsid w:val="00054526"/>
    <w:rsid w:val="00054F13"/>
    <w:rsid w:val="00055FC9"/>
    <w:rsid w:val="00056460"/>
    <w:rsid w:val="00056A4E"/>
    <w:rsid w:val="000575F0"/>
    <w:rsid w:val="00060E1A"/>
    <w:rsid w:val="00061105"/>
    <w:rsid w:val="000629C9"/>
    <w:rsid w:val="000670B9"/>
    <w:rsid w:val="00067458"/>
    <w:rsid w:val="0007140A"/>
    <w:rsid w:val="0007151F"/>
    <w:rsid w:val="000715E3"/>
    <w:rsid w:val="000733F8"/>
    <w:rsid w:val="00073FEA"/>
    <w:rsid w:val="00076041"/>
    <w:rsid w:val="000808B0"/>
    <w:rsid w:val="00082B27"/>
    <w:rsid w:val="00082D9C"/>
    <w:rsid w:val="000857F1"/>
    <w:rsid w:val="0008633C"/>
    <w:rsid w:val="00086BD7"/>
    <w:rsid w:val="00093301"/>
    <w:rsid w:val="00094491"/>
    <w:rsid w:val="000951AE"/>
    <w:rsid w:val="00096ACD"/>
    <w:rsid w:val="00096DB6"/>
    <w:rsid w:val="00097EB7"/>
    <w:rsid w:val="000A1798"/>
    <w:rsid w:val="000A5DB3"/>
    <w:rsid w:val="000B0DD1"/>
    <w:rsid w:val="000B0E3D"/>
    <w:rsid w:val="000B2F88"/>
    <w:rsid w:val="000B39B6"/>
    <w:rsid w:val="000B63E0"/>
    <w:rsid w:val="000B6BAC"/>
    <w:rsid w:val="000C01AF"/>
    <w:rsid w:val="000C23AC"/>
    <w:rsid w:val="000C308E"/>
    <w:rsid w:val="000D09EE"/>
    <w:rsid w:val="000D0B92"/>
    <w:rsid w:val="000E0ADE"/>
    <w:rsid w:val="000E1460"/>
    <w:rsid w:val="000E24CC"/>
    <w:rsid w:val="000E5158"/>
    <w:rsid w:val="000E7748"/>
    <w:rsid w:val="000F2B18"/>
    <w:rsid w:val="000F31C3"/>
    <w:rsid w:val="000F3270"/>
    <w:rsid w:val="000F3436"/>
    <w:rsid w:val="000F3591"/>
    <w:rsid w:val="00101F57"/>
    <w:rsid w:val="00103AA4"/>
    <w:rsid w:val="0010736A"/>
    <w:rsid w:val="00107C78"/>
    <w:rsid w:val="0011003D"/>
    <w:rsid w:val="0011253B"/>
    <w:rsid w:val="00113B1E"/>
    <w:rsid w:val="0011405E"/>
    <w:rsid w:val="00114992"/>
    <w:rsid w:val="001157CE"/>
    <w:rsid w:val="00117D1F"/>
    <w:rsid w:val="0012007A"/>
    <w:rsid w:val="00123094"/>
    <w:rsid w:val="0012617D"/>
    <w:rsid w:val="0012650C"/>
    <w:rsid w:val="00132232"/>
    <w:rsid w:val="001335B1"/>
    <w:rsid w:val="00136C1E"/>
    <w:rsid w:val="001374F7"/>
    <w:rsid w:val="00137BAB"/>
    <w:rsid w:val="001420C1"/>
    <w:rsid w:val="00142A2E"/>
    <w:rsid w:val="00143F89"/>
    <w:rsid w:val="001463E7"/>
    <w:rsid w:val="00147130"/>
    <w:rsid w:val="00147E14"/>
    <w:rsid w:val="00147F3E"/>
    <w:rsid w:val="00151054"/>
    <w:rsid w:val="001577B8"/>
    <w:rsid w:val="00161E69"/>
    <w:rsid w:val="00165BAE"/>
    <w:rsid w:val="0017006D"/>
    <w:rsid w:val="00171662"/>
    <w:rsid w:val="001724BD"/>
    <w:rsid w:val="001750E5"/>
    <w:rsid w:val="00175900"/>
    <w:rsid w:val="00180401"/>
    <w:rsid w:val="00184183"/>
    <w:rsid w:val="00184B59"/>
    <w:rsid w:val="00184F46"/>
    <w:rsid w:val="001913DC"/>
    <w:rsid w:val="00192B41"/>
    <w:rsid w:val="00195D48"/>
    <w:rsid w:val="00196075"/>
    <w:rsid w:val="001A062F"/>
    <w:rsid w:val="001A115F"/>
    <w:rsid w:val="001A3484"/>
    <w:rsid w:val="001A47DE"/>
    <w:rsid w:val="001A48E4"/>
    <w:rsid w:val="001A721D"/>
    <w:rsid w:val="001B06F7"/>
    <w:rsid w:val="001B47E6"/>
    <w:rsid w:val="001B4AB8"/>
    <w:rsid w:val="001B5ED0"/>
    <w:rsid w:val="001B668F"/>
    <w:rsid w:val="001C0925"/>
    <w:rsid w:val="001D0530"/>
    <w:rsid w:val="001D1402"/>
    <w:rsid w:val="001D2AB1"/>
    <w:rsid w:val="001D3A04"/>
    <w:rsid w:val="001D5339"/>
    <w:rsid w:val="001D5547"/>
    <w:rsid w:val="001D6D1C"/>
    <w:rsid w:val="001D6F42"/>
    <w:rsid w:val="001D7E76"/>
    <w:rsid w:val="001E13A7"/>
    <w:rsid w:val="001E2B26"/>
    <w:rsid w:val="001F0CDB"/>
    <w:rsid w:val="001F13ED"/>
    <w:rsid w:val="001F1C51"/>
    <w:rsid w:val="001F2D2D"/>
    <w:rsid w:val="001F3C57"/>
    <w:rsid w:val="001F4E4D"/>
    <w:rsid w:val="001F600E"/>
    <w:rsid w:val="002000A4"/>
    <w:rsid w:val="00200FE5"/>
    <w:rsid w:val="002032D5"/>
    <w:rsid w:val="00203E29"/>
    <w:rsid w:val="002041D1"/>
    <w:rsid w:val="00204E9B"/>
    <w:rsid w:val="00205048"/>
    <w:rsid w:val="00205600"/>
    <w:rsid w:val="00206AA7"/>
    <w:rsid w:val="002079A9"/>
    <w:rsid w:val="0021106C"/>
    <w:rsid w:val="0021168C"/>
    <w:rsid w:val="002129AB"/>
    <w:rsid w:val="00215BDC"/>
    <w:rsid w:val="00216AF7"/>
    <w:rsid w:val="00216BE4"/>
    <w:rsid w:val="00217DCC"/>
    <w:rsid w:val="00220D6A"/>
    <w:rsid w:val="002210F7"/>
    <w:rsid w:val="00223ECD"/>
    <w:rsid w:val="002245FA"/>
    <w:rsid w:val="00225321"/>
    <w:rsid w:val="00226089"/>
    <w:rsid w:val="00230DA2"/>
    <w:rsid w:val="00232139"/>
    <w:rsid w:val="0023585E"/>
    <w:rsid w:val="00235867"/>
    <w:rsid w:val="002370AE"/>
    <w:rsid w:val="00237C38"/>
    <w:rsid w:val="002422E3"/>
    <w:rsid w:val="002429C4"/>
    <w:rsid w:val="00242CE5"/>
    <w:rsid w:val="00243DDB"/>
    <w:rsid w:val="00243F79"/>
    <w:rsid w:val="00246062"/>
    <w:rsid w:val="00246D62"/>
    <w:rsid w:val="002511DA"/>
    <w:rsid w:val="002544F0"/>
    <w:rsid w:val="00254C36"/>
    <w:rsid w:val="00255C85"/>
    <w:rsid w:val="002572B8"/>
    <w:rsid w:val="002608D0"/>
    <w:rsid w:val="00260EFB"/>
    <w:rsid w:val="002646AB"/>
    <w:rsid w:val="00265FC9"/>
    <w:rsid w:val="00266EDF"/>
    <w:rsid w:val="00275A4B"/>
    <w:rsid w:val="0027702C"/>
    <w:rsid w:val="00277658"/>
    <w:rsid w:val="002923B2"/>
    <w:rsid w:val="00295040"/>
    <w:rsid w:val="00297583"/>
    <w:rsid w:val="002A1786"/>
    <w:rsid w:val="002A20CF"/>
    <w:rsid w:val="002A3560"/>
    <w:rsid w:val="002A7543"/>
    <w:rsid w:val="002A7A5C"/>
    <w:rsid w:val="002A7EC1"/>
    <w:rsid w:val="002B272F"/>
    <w:rsid w:val="002B4A48"/>
    <w:rsid w:val="002B5189"/>
    <w:rsid w:val="002B683F"/>
    <w:rsid w:val="002B7775"/>
    <w:rsid w:val="002C0978"/>
    <w:rsid w:val="002C0A44"/>
    <w:rsid w:val="002C0A7F"/>
    <w:rsid w:val="002C3560"/>
    <w:rsid w:val="002C4850"/>
    <w:rsid w:val="002C656E"/>
    <w:rsid w:val="002D25BD"/>
    <w:rsid w:val="002D3BF5"/>
    <w:rsid w:val="002E02D5"/>
    <w:rsid w:val="002E08F0"/>
    <w:rsid w:val="002E0E07"/>
    <w:rsid w:val="002E1D55"/>
    <w:rsid w:val="002E356C"/>
    <w:rsid w:val="002E4C5A"/>
    <w:rsid w:val="002E71BD"/>
    <w:rsid w:val="002F083C"/>
    <w:rsid w:val="002F12B6"/>
    <w:rsid w:val="002F3748"/>
    <w:rsid w:val="002F39E8"/>
    <w:rsid w:val="002F3E51"/>
    <w:rsid w:val="002F3EE3"/>
    <w:rsid w:val="002F5B10"/>
    <w:rsid w:val="00300160"/>
    <w:rsid w:val="003013B0"/>
    <w:rsid w:val="00302B3A"/>
    <w:rsid w:val="0030354B"/>
    <w:rsid w:val="00304094"/>
    <w:rsid w:val="00304B85"/>
    <w:rsid w:val="00305D0D"/>
    <w:rsid w:val="00311017"/>
    <w:rsid w:val="0031357D"/>
    <w:rsid w:val="00313944"/>
    <w:rsid w:val="0031608C"/>
    <w:rsid w:val="003209E6"/>
    <w:rsid w:val="00322B38"/>
    <w:rsid w:val="00322DFB"/>
    <w:rsid w:val="003278D6"/>
    <w:rsid w:val="00331172"/>
    <w:rsid w:val="003333F7"/>
    <w:rsid w:val="00335F43"/>
    <w:rsid w:val="00336759"/>
    <w:rsid w:val="00336C16"/>
    <w:rsid w:val="00337176"/>
    <w:rsid w:val="003379BC"/>
    <w:rsid w:val="00340522"/>
    <w:rsid w:val="00340A97"/>
    <w:rsid w:val="00340AF5"/>
    <w:rsid w:val="00340EDB"/>
    <w:rsid w:val="00342855"/>
    <w:rsid w:val="003441E8"/>
    <w:rsid w:val="003448E7"/>
    <w:rsid w:val="003453E2"/>
    <w:rsid w:val="00347448"/>
    <w:rsid w:val="00347B7B"/>
    <w:rsid w:val="00351212"/>
    <w:rsid w:val="00351EE5"/>
    <w:rsid w:val="0035303C"/>
    <w:rsid w:val="003540ED"/>
    <w:rsid w:val="00354992"/>
    <w:rsid w:val="00354D44"/>
    <w:rsid w:val="0036037C"/>
    <w:rsid w:val="00361179"/>
    <w:rsid w:val="003623C5"/>
    <w:rsid w:val="003639A7"/>
    <w:rsid w:val="00363ABA"/>
    <w:rsid w:val="00364B75"/>
    <w:rsid w:val="00366B63"/>
    <w:rsid w:val="003726C9"/>
    <w:rsid w:val="00372D30"/>
    <w:rsid w:val="0037342F"/>
    <w:rsid w:val="003735FF"/>
    <w:rsid w:val="00381A03"/>
    <w:rsid w:val="003839F7"/>
    <w:rsid w:val="0038530B"/>
    <w:rsid w:val="003901AA"/>
    <w:rsid w:val="00392B37"/>
    <w:rsid w:val="00393534"/>
    <w:rsid w:val="00397876"/>
    <w:rsid w:val="00397BAB"/>
    <w:rsid w:val="003A04B3"/>
    <w:rsid w:val="003A2D97"/>
    <w:rsid w:val="003A3B09"/>
    <w:rsid w:val="003B16F7"/>
    <w:rsid w:val="003B5BF6"/>
    <w:rsid w:val="003C3726"/>
    <w:rsid w:val="003C3C12"/>
    <w:rsid w:val="003C79DB"/>
    <w:rsid w:val="003D035A"/>
    <w:rsid w:val="003D26E7"/>
    <w:rsid w:val="003D3627"/>
    <w:rsid w:val="003D497F"/>
    <w:rsid w:val="003E1152"/>
    <w:rsid w:val="003E3187"/>
    <w:rsid w:val="003E66ED"/>
    <w:rsid w:val="003E7A82"/>
    <w:rsid w:val="003F59FD"/>
    <w:rsid w:val="003F7D61"/>
    <w:rsid w:val="0040040B"/>
    <w:rsid w:val="004009AC"/>
    <w:rsid w:val="004052D9"/>
    <w:rsid w:val="00405C44"/>
    <w:rsid w:val="004101D3"/>
    <w:rsid w:val="00412F56"/>
    <w:rsid w:val="00413AD0"/>
    <w:rsid w:val="00413B44"/>
    <w:rsid w:val="00414417"/>
    <w:rsid w:val="00414DF2"/>
    <w:rsid w:val="00415940"/>
    <w:rsid w:val="00415EA2"/>
    <w:rsid w:val="004208EB"/>
    <w:rsid w:val="00421B14"/>
    <w:rsid w:val="00427534"/>
    <w:rsid w:val="004309D4"/>
    <w:rsid w:val="004344F7"/>
    <w:rsid w:val="00434D37"/>
    <w:rsid w:val="00435610"/>
    <w:rsid w:val="00437B16"/>
    <w:rsid w:val="00440C25"/>
    <w:rsid w:val="00441949"/>
    <w:rsid w:val="004422AC"/>
    <w:rsid w:val="004426F6"/>
    <w:rsid w:val="00444664"/>
    <w:rsid w:val="00444C90"/>
    <w:rsid w:val="00445C63"/>
    <w:rsid w:val="0044775F"/>
    <w:rsid w:val="004502C9"/>
    <w:rsid w:val="00452D33"/>
    <w:rsid w:val="004534DF"/>
    <w:rsid w:val="004539C8"/>
    <w:rsid w:val="0045699E"/>
    <w:rsid w:val="00456E14"/>
    <w:rsid w:val="004573E1"/>
    <w:rsid w:val="00463630"/>
    <w:rsid w:val="004637A4"/>
    <w:rsid w:val="00464BBD"/>
    <w:rsid w:val="00466D95"/>
    <w:rsid w:val="00473E7F"/>
    <w:rsid w:val="00474095"/>
    <w:rsid w:val="00475646"/>
    <w:rsid w:val="00481055"/>
    <w:rsid w:val="004814AA"/>
    <w:rsid w:val="00484C14"/>
    <w:rsid w:val="00487F40"/>
    <w:rsid w:val="00491BE8"/>
    <w:rsid w:val="00492251"/>
    <w:rsid w:val="00493C04"/>
    <w:rsid w:val="00493EBC"/>
    <w:rsid w:val="00494814"/>
    <w:rsid w:val="00496771"/>
    <w:rsid w:val="004A00DB"/>
    <w:rsid w:val="004A191D"/>
    <w:rsid w:val="004A48C3"/>
    <w:rsid w:val="004A48F5"/>
    <w:rsid w:val="004A4FCC"/>
    <w:rsid w:val="004A7E34"/>
    <w:rsid w:val="004B3E51"/>
    <w:rsid w:val="004B4B85"/>
    <w:rsid w:val="004C0CC2"/>
    <w:rsid w:val="004C624F"/>
    <w:rsid w:val="004C696F"/>
    <w:rsid w:val="004C741C"/>
    <w:rsid w:val="004D1F67"/>
    <w:rsid w:val="004D20A5"/>
    <w:rsid w:val="004D2A3B"/>
    <w:rsid w:val="004D3D3B"/>
    <w:rsid w:val="004D5FBE"/>
    <w:rsid w:val="004D7519"/>
    <w:rsid w:val="004E0EDD"/>
    <w:rsid w:val="004E3DFB"/>
    <w:rsid w:val="004E4C1B"/>
    <w:rsid w:val="004E53E2"/>
    <w:rsid w:val="004E5C3B"/>
    <w:rsid w:val="004E7A12"/>
    <w:rsid w:val="004F4C9F"/>
    <w:rsid w:val="004F4EAE"/>
    <w:rsid w:val="004F4EE7"/>
    <w:rsid w:val="0050052A"/>
    <w:rsid w:val="005024CF"/>
    <w:rsid w:val="0050346F"/>
    <w:rsid w:val="005126BB"/>
    <w:rsid w:val="00512719"/>
    <w:rsid w:val="005137C9"/>
    <w:rsid w:val="00515F1B"/>
    <w:rsid w:val="00517F90"/>
    <w:rsid w:val="00521EF3"/>
    <w:rsid w:val="0052659D"/>
    <w:rsid w:val="005314B5"/>
    <w:rsid w:val="005315A5"/>
    <w:rsid w:val="00532CB4"/>
    <w:rsid w:val="005341B2"/>
    <w:rsid w:val="005366BF"/>
    <w:rsid w:val="00536C88"/>
    <w:rsid w:val="005408BC"/>
    <w:rsid w:val="00541EEC"/>
    <w:rsid w:val="0054259E"/>
    <w:rsid w:val="00544A7E"/>
    <w:rsid w:val="00544BE0"/>
    <w:rsid w:val="005453D9"/>
    <w:rsid w:val="00546F20"/>
    <w:rsid w:val="005513B4"/>
    <w:rsid w:val="00553E6A"/>
    <w:rsid w:val="005542F5"/>
    <w:rsid w:val="00556497"/>
    <w:rsid w:val="00556C02"/>
    <w:rsid w:val="00566273"/>
    <w:rsid w:val="0056670D"/>
    <w:rsid w:val="00567EC1"/>
    <w:rsid w:val="00575320"/>
    <w:rsid w:val="005778BE"/>
    <w:rsid w:val="00581018"/>
    <w:rsid w:val="00585C22"/>
    <w:rsid w:val="0058730F"/>
    <w:rsid w:val="00587B50"/>
    <w:rsid w:val="00592178"/>
    <w:rsid w:val="005953CE"/>
    <w:rsid w:val="005964CD"/>
    <w:rsid w:val="005A2269"/>
    <w:rsid w:val="005A2496"/>
    <w:rsid w:val="005B08B9"/>
    <w:rsid w:val="005B3E0F"/>
    <w:rsid w:val="005B6DDB"/>
    <w:rsid w:val="005D1483"/>
    <w:rsid w:val="005D32B3"/>
    <w:rsid w:val="005D4A82"/>
    <w:rsid w:val="005D4E93"/>
    <w:rsid w:val="005D5E52"/>
    <w:rsid w:val="005D6BB8"/>
    <w:rsid w:val="005D7D67"/>
    <w:rsid w:val="005E2DD4"/>
    <w:rsid w:val="005E3EC7"/>
    <w:rsid w:val="005E4AA9"/>
    <w:rsid w:val="005E4B8F"/>
    <w:rsid w:val="005F0BD4"/>
    <w:rsid w:val="005F0D61"/>
    <w:rsid w:val="005F1E73"/>
    <w:rsid w:val="005F21EB"/>
    <w:rsid w:val="005F36CB"/>
    <w:rsid w:val="005F58F9"/>
    <w:rsid w:val="006006C6"/>
    <w:rsid w:val="006008EC"/>
    <w:rsid w:val="006014A2"/>
    <w:rsid w:val="00604B0E"/>
    <w:rsid w:val="00607352"/>
    <w:rsid w:val="006112F6"/>
    <w:rsid w:val="00611BD7"/>
    <w:rsid w:val="006125FD"/>
    <w:rsid w:val="00612A64"/>
    <w:rsid w:val="0061449D"/>
    <w:rsid w:val="006156B5"/>
    <w:rsid w:val="00617FE7"/>
    <w:rsid w:val="00621BFD"/>
    <w:rsid w:val="006220F8"/>
    <w:rsid w:val="006221FC"/>
    <w:rsid w:val="0063001A"/>
    <w:rsid w:val="006301D9"/>
    <w:rsid w:val="006323CF"/>
    <w:rsid w:val="00641FA1"/>
    <w:rsid w:val="00646328"/>
    <w:rsid w:val="00650F04"/>
    <w:rsid w:val="00653ED3"/>
    <w:rsid w:val="00655E45"/>
    <w:rsid w:val="00656B27"/>
    <w:rsid w:val="00661672"/>
    <w:rsid w:val="00662A3E"/>
    <w:rsid w:val="006635D5"/>
    <w:rsid w:val="006666E0"/>
    <w:rsid w:val="0067108A"/>
    <w:rsid w:val="0067426B"/>
    <w:rsid w:val="00676370"/>
    <w:rsid w:val="00676962"/>
    <w:rsid w:val="0068013D"/>
    <w:rsid w:val="00681CA7"/>
    <w:rsid w:val="00683969"/>
    <w:rsid w:val="00685AEE"/>
    <w:rsid w:val="0068707E"/>
    <w:rsid w:val="00690534"/>
    <w:rsid w:val="00690553"/>
    <w:rsid w:val="00690B0C"/>
    <w:rsid w:val="00694568"/>
    <w:rsid w:val="006A003A"/>
    <w:rsid w:val="006A1D27"/>
    <w:rsid w:val="006A4782"/>
    <w:rsid w:val="006B1A7A"/>
    <w:rsid w:val="006B356B"/>
    <w:rsid w:val="006B4343"/>
    <w:rsid w:val="006B7071"/>
    <w:rsid w:val="006C226D"/>
    <w:rsid w:val="006C3BC4"/>
    <w:rsid w:val="006C4415"/>
    <w:rsid w:val="006C4B7A"/>
    <w:rsid w:val="006C71B3"/>
    <w:rsid w:val="006D1CBC"/>
    <w:rsid w:val="006D2311"/>
    <w:rsid w:val="006D3118"/>
    <w:rsid w:val="006D36A8"/>
    <w:rsid w:val="006D427D"/>
    <w:rsid w:val="006D5C33"/>
    <w:rsid w:val="006D6065"/>
    <w:rsid w:val="006D7450"/>
    <w:rsid w:val="006E36DF"/>
    <w:rsid w:val="006E4823"/>
    <w:rsid w:val="006E576C"/>
    <w:rsid w:val="006E62F3"/>
    <w:rsid w:val="006F0A20"/>
    <w:rsid w:val="006F0A34"/>
    <w:rsid w:val="006F15C3"/>
    <w:rsid w:val="006F3B42"/>
    <w:rsid w:val="006F60B2"/>
    <w:rsid w:val="00702DC1"/>
    <w:rsid w:val="007036B7"/>
    <w:rsid w:val="007050FA"/>
    <w:rsid w:val="00710282"/>
    <w:rsid w:val="00711850"/>
    <w:rsid w:val="00713004"/>
    <w:rsid w:val="007138F8"/>
    <w:rsid w:val="00721E06"/>
    <w:rsid w:val="007243B1"/>
    <w:rsid w:val="00725F6E"/>
    <w:rsid w:val="00731D48"/>
    <w:rsid w:val="00733959"/>
    <w:rsid w:val="00734655"/>
    <w:rsid w:val="007371FC"/>
    <w:rsid w:val="00740E47"/>
    <w:rsid w:val="00741582"/>
    <w:rsid w:val="00743E5B"/>
    <w:rsid w:val="00744599"/>
    <w:rsid w:val="00744C8D"/>
    <w:rsid w:val="00744EC9"/>
    <w:rsid w:val="00746C33"/>
    <w:rsid w:val="00747BCB"/>
    <w:rsid w:val="0075206D"/>
    <w:rsid w:val="007520D1"/>
    <w:rsid w:val="0075355E"/>
    <w:rsid w:val="00753579"/>
    <w:rsid w:val="00753993"/>
    <w:rsid w:val="00754604"/>
    <w:rsid w:val="00754C04"/>
    <w:rsid w:val="0075538B"/>
    <w:rsid w:val="00761E2B"/>
    <w:rsid w:val="00762E20"/>
    <w:rsid w:val="007651F9"/>
    <w:rsid w:val="007663F4"/>
    <w:rsid w:val="00772CFF"/>
    <w:rsid w:val="007739CD"/>
    <w:rsid w:val="007749A3"/>
    <w:rsid w:val="007751D9"/>
    <w:rsid w:val="00780053"/>
    <w:rsid w:val="0078084E"/>
    <w:rsid w:val="00781085"/>
    <w:rsid w:val="00781EFD"/>
    <w:rsid w:val="00783910"/>
    <w:rsid w:val="00784961"/>
    <w:rsid w:val="0078534B"/>
    <w:rsid w:val="00790933"/>
    <w:rsid w:val="007920C2"/>
    <w:rsid w:val="00792EF9"/>
    <w:rsid w:val="007940CB"/>
    <w:rsid w:val="00794CBB"/>
    <w:rsid w:val="007A1364"/>
    <w:rsid w:val="007A6235"/>
    <w:rsid w:val="007A6B07"/>
    <w:rsid w:val="007A6C2B"/>
    <w:rsid w:val="007A73C0"/>
    <w:rsid w:val="007B0257"/>
    <w:rsid w:val="007B0F9C"/>
    <w:rsid w:val="007B5E1F"/>
    <w:rsid w:val="007B6610"/>
    <w:rsid w:val="007B774A"/>
    <w:rsid w:val="007B7B0B"/>
    <w:rsid w:val="007C00EF"/>
    <w:rsid w:val="007C0B0F"/>
    <w:rsid w:val="007C264E"/>
    <w:rsid w:val="007C37C1"/>
    <w:rsid w:val="007C3A5A"/>
    <w:rsid w:val="007C61F2"/>
    <w:rsid w:val="007C7224"/>
    <w:rsid w:val="007D3BFE"/>
    <w:rsid w:val="007E322B"/>
    <w:rsid w:val="007E49E3"/>
    <w:rsid w:val="007E4A8C"/>
    <w:rsid w:val="007E6445"/>
    <w:rsid w:val="007E6B59"/>
    <w:rsid w:val="007E7100"/>
    <w:rsid w:val="007F0654"/>
    <w:rsid w:val="007F0EDD"/>
    <w:rsid w:val="007F22B1"/>
    <w:rsid w:val="007F3E64"/>
    <w:rsid w:val="007F3F0F"/>
    <w:rsid w:val="007F61B9"/>
    <w:rsid w:val="007F7010"/>
    <w:rsid w:val="00800308"/>
    <w:rsid w:val="00800A7F"/>
    <w:rsid w:val="00810B7B"/>
    <w:rsid w:val="008111BF"/>
    <w:rsid w:val="00812DCC"/>
    <w:rsid w:val="00812E5A"/>
    <w:rsid w:val="00813DCB"/>
    <w:rsid w:val="00815FFB"/>
    <w:rsid w:val="00817ECB"/>
    <w:rsid w:val="00817FE2"/>
    <w:rsid w:val="0082082B"/>
    <w:rsid w:val="008209B8"/>
    <w:rsid w:val="0082235C"/>
    <w:rsid w:val="0082245F"/>
    <w:rsid w:val="008242E8"/>
    <w:rsid w:val="00825915"/>
    <w:rsid w:val="008279A2"/>
    <w:rsid w:val="008441D5"/>
    <w:rsid w:val="00844FC0"/>
    <w:rsid w:val="00845ABB"/>
    <w:rsid w:val="00847404"/>
    <w:rsid w:val="008507C9"/>
    <w:rsid w:val="00851E40"/>
    <w:rsid w:val="00852A0C"/>
    <w:rsid w:val="00855C0E"/>
    <w:rsid w:val="0086149F"/>
    <w:rsid w:val="00861C05"/>
    <w:rsid w:val="00863643"/>
    <w:rsid w:val="008675E0"/>
    <w:rsid w:val="0087579E"/>
    <w:rsid w:val="00875D80"/>
    <w:rsid w:val="0087628C"/>
    <w:rsid w:val="008813FA"/>
    <w:rsid w:val="0088152B"/>
    <w:rsid w:val="008828B4"/>
    <w:rsid w:val="00883251"/>
    <w:rsid w:val="00883F0F"/>
    <w:rsid w:val="00885579"/>
    <w:rsid w:val="00886059"/>
    <w:rsid w:val="00886B87"/>
    <w:rsid w:val="00892682"/>
    <w:rsid w:val="00892A76"/>
    <w:rsid w:val="00892B94"/>
    <w:rsid w:val="00894873"/>
    <w:rsid w:val="00894A5F"/>
    <w:rsid w:val="00895B79"/>
    <w:rsid w:val="00895F2F"/>
    <w:rsid w:val="00896EB5"/>
    <w:rsid w:val="0089752E"/>
    <w:rsid w:val="008A0BF5"/>
    <w:rsid w:val="008A1317"/>
    <w:rsid w:val="008A4BBA"/>
    <w:rsid w:val="008A4F91"/>
    <w:rsid w:val="008A5956"/>
    <w:rsid w:val="008A7C08"/>
    <w:rsid w:val="008B05D8"/>
    <w:rsid w:val="008B1E6B"/>
    <w:rsid w:val="008B2434"/>
    <w:rsid w:val="008B54C3"/>
    <w:rsid w:val="008B7D94"/>
    <w:rsid w:val="008C0C58"/>
    <w:rsid w:val="008C2946"/>
    <w:rsid w:val="008C58D4"/>
    <w:rsid w:val="008C59C0"/>
    <w:rsid w:val="008C7707"/>
    <w:rsid w:val="008D56EF"/>
    <w:rsid w:val="008E54BA"/>
    <w:rsid w:val="008E68BB"/>
    <w:rsid w:val="008F3310"/>
    <w:rsid w:val="008F5417"/>
    <w:rsid w:val="008F6226"/>
    <w:rsid w:val="008F72BC"/>
    <w:rsid w:val="008F7599"/>
    <w:rsid w:val="0090036B"/>
    <w:rsid w:val="00905F1F"/>
    <w:rsid w:val="009101DC"/>
    <w:rsid w:val="00914F9B"/>
    <w:rsid w:val="009162E7"/>
    <w:rsid w:val="00920097"/>
    <w:rsid w:val="00920CD4"/>
    <w:rsid w:val="009240E6"/>
    <w:rsid w:val="009255E0"/>
    <w:rsid w:val="00932908"/>
    <w:rsid w:val="0093648E"/>
    <w:rsid w:val="0094149A"/>
    <w:rsid w:val="009463A0"/>
    <w:rsid w:val="009519DF"/>
    <w:rsid w:val="00955314"/>
    <w:rsid w:val="0095534E"/>
    <w:rsid w:val="0095759E"/>
    <w:rsid w:val="00960AFF"/>
    <w:rsid w:val="00960CF8"/>
    <w:rsid w:val="009613A0"/>
    <w:rsid w:val="00961410"/>
    <w:rsid w:val="009619BE"/>
    <w:rsid w:val="00962F4A"/>
    <w:rsid w:val="009652B9"/>
    <w:rsid w:val="0097031C"/>
    <w:rsid w:val="009711A1"/>
    <w:rsid w:val="00973E83"/>
    <w:rsid w:val="00974A2C"/>
    <w:rsid w:val="00974AFB"/>
    <w:rsid w:val="00977B03"/>
    <w:rsid w:val="009847F4"/>
    <w:rsid w:val="00986015"/>
    <w:rsid w:val="0099126E"/>
    <w:rsid w:val="00992309"/>
    <w:rsid w:val="00994C9F"/>
    <w:rsid w:val="009A2D09"/>
    <w:rsid w:val="009A452B"/>
    <w:rsid w:val="009B23CE"/>
    <w:rsid w:val="009B41F0"/>
    <w:rsid w:val="009B5473"/>
    <w:rsid w:val="009B59C5"/>
    <w:rsid w:val="009C04BF"/>
    <w:rsid w:val="009C1FF9"/>
    <w:rsid w:val="009C71C3"/>
    <w:rsid w:val="009C7C5F"/>
    <w:rsid w:val="009D0881"/>
    <w:rsid w:val="009D4621"/>
    <w:rsid w:val="009D6BA1"/>
    <w:rsid w:val="009D6EB2"/>
    <w:rsid w:val="009D74F0"/>
    <w:rsid w:val="009D77FD"/>
    <w:rsid w:val="009E089C"/>
    <w:rsid w:val="009E1EEB"/>
    <w:rsid w:val="009E25AB"/>
    <w:rsid w:val="009E3076"/>
    <w:rsid w:val="009E4272"/>
    <w:rsid w:val="009E59F8"/>
    <w:rsid w:val="009E680F"/>
    <w:rsid w:val="009E6FA7"/>
    <w:rsid w:val="009E7269"/>
    <w:rsid w:val="009E7299"/>
    <w:rsid w:val="009E7E83"/>
    <w:rsid w:val="009F0252"/>
    <w:rsid w:val="009F24B3"/>
    <w:rsid w:val="009F3EFF"/>
    <w:rsid w:val="009F42A7"/>
    <w:rsid w:val="009F538B"/>
    <w:rsid w:val="009F5A4D"/>
    <w:rsid w:val="009F693C"/>
    <w:rsid w:val="00A02E49"/>
    <w:rsid w:val="00A06D4E"/>
    <w:rsid w:val="00A15A12"/>
    <w:rsid w:val="00A16572"/>
    <w:rsid w:val="00A16CFA"/>
    <w:rsid w:val="00A16ECF"/>
    <w:rsid w:val="00A170ED"/>
    <w:rsid w:val="00A20DFC"/>
    <w:rsid w:val="00A27E8A"/>
    <w:rsid w:val="00A32DAC"/>
    <w:rsid w:val="00A3398D"/>
    <w:rsid w:val="00A36116"/>
    <w:rsid w:val="00A40E12"/>
    <w:rsid w:val="00A41960"/>
    <w:rsid w:val="00A44D6A"/>
    <w:rsid w:val="00A47BE0"/>
    <w:rsid w:val="00A54A29"/>
    <w:rsid w:val="00A5529D"/>
    <w:rsid w:val="00A56583"/>
    <w:rsid w:val="00A56E57"/>
    <w:rsid w:val="00A57919"/>
    <w:rsid w:val="00A61C04"/>
    <w:rsid w:val="00A62685"/>
    <w:rsid w:val="00A67383"/>
    <w:rsid w:val="00A67391"/>
    <w:rsid w:val="00A67E02"/>
    <w:rsid w:val="00A76EED"/>
    <w:rsid w:val="00A80F59"/>
    <w:rsid w:val="00A81DAE"/>
    <w:rsid w:val="00A8364B"/>
    <w:rsid w:val="00A8404E"/>
    <w:rsid w:val="00A85446"/>
    <w:rsid w:val="00A8638C"/>
    <w:rsid w:val="00A86A50"/>
    <w:rsid w:val="00A86EA3"/>
    <w:rsid w:val="00A87619"/>
    <w:rsid w:val="00A910FF"/>
    <w:rsid w:val="00A9151D"/>
    <w:rsid w:val="00A9199E"/>
    <w:rsid w:val="00A934DB"/>
    <w:rsid w:val="00A93CFC"/>
    <w:rsid w:val="00A9620A"/>
    <w:rsid w:val="00A96472"/>
    <w:rsid w:val="00A97B62"/>
    <w:rsid w:val="00A97FD1"/>
    <w:rsid w:val="00AA0EA0"/>
    <w:rsid w:val="00AA17BD"/>
    <w:rsid w:val="00AA1E7A"/>
    <w:rsid w:val="00AA241A"/>
    <w:rsid w:val="00AA46B2"/>
    <w:rsid w:val="00AA59AA"/>
    <w:rsid w:val="00AB17C1"/>
    <w:rsid w:val="00AB29FB"/>
    <w:rsid w:val="00AB341B"/>
    <w:rsid w:val="00AB389A"/>
    <w:rsid w:val="00AB3D14"/>
    <w:rsid w:val="00AB581B"/>
    <w:rsid w:val="00AB5BCA"/>
    <w:rsid w:val="00AB5E44"/>
    <w:rsid w:val="00AC00C6"/>
    <w:rsid w:val="00AC0BE4"/>
    <w:rsid w:val="00AC1D4A"/>
    <w:rsid w:val="00AC20DC"/>
    <w:rsid w:val="00AC3532"/>
    <w:rsid w:val="00AC5A73"/>
    <w:rsid w:val="00AD010A"/>
    <w:rsid w:val="00AD0240"/>
    <w:rsid w:val="00AD0EF0"/>
    <w:rsid w:val="00AD2D3A"/>
    <w:rsid w:val="00AD2D5D"/>
    <w:rsid w:val="00AD662B"/>
    <w:rsid w:val="00AD73D4"/>
    <w:rsid w:val="00AE089E"/>
    <w:rsid w:val="00AE1937"/>
    <w:rsid w:val="00AE3299"/>
    <w:rsid w:val="00AE4B89"/>
    <w:rsid w:val="00AE69CB"/>
    <w:rsid w:val="00AE72AE"/>
    <w:rsid w:val="00AE7410"/>
    <w:rsid w:val="00AF2E2D"/>
    <w:rsid w:val="00AF541D"/>
    <w:rsid w:val="00AF544C"/>
    <w:rsid w:val="00AF6A51"/>
    <w:rsid w:val="00B00E46"/>
    <w:rsid w:val="00B01A85"/>
    <w:rsid w:val="00B107A1"/>
    <w:rsid w:val="00B10F12"/>
    <w:rsid w:val="00B12E9B"/>
    <w:rsid w:val="00B1623F"/>
    <w:rsid w:val="00B20DED"/>
    <w:rsid w:val="00B25742"/>
    <w:rsid w:val="00B30EFA"/>
    <w:rsid w:val="00B325CA"/>
    <w:rsid w:val="00B34199"/>
    <w:rsid w:val="00B36157"/>
    <w:rsid w:val="00B3624C"/>
    <w:rsid w:val="00B367A8"/>
    <w:rsid w:val="00B40053"/>
    <w:rsid w:val="00B41D1E"/>
    <w:rsid w:val="00B45C4F"/>
    <w:rsid w:val="00B4670C"/>
    <w:rsid w:val="00B47731"/>
    <w:rsid w:val="00B52140"/>
    <w:rsid w:val="00B5398A"/>
    <w:rsid w:val="00B601AF"/>
    <w:rsid w:val="00B614B3"/>
    <w:rsid w:val="00B634D4"/>
    <w:rsid w:val="00B71549"/>
    <w:rsid w:val="00B72A0F"/>
    <w:rsid w:val="00B744FD"/>
    <w:rsid w:val="00B75B00"/>
    <w:rsid w:val="00B76815"/>
    <w:rsid w:val="00B76A0B"/>
    <w:rsid w:val="00B803A6"/>
    <w:rsid w:val="00B824E3"/>
    <w:rsid w:val="00B86A68"/>
    <w:rsid w:val="00B91D51"/>
    <w:rsid w:val="00B959B1"/>
    <w:rsid w:val="00B961FC"/>
    <w:rsid w:val="00BA038C"/>
    <w:rsid w:val="00BA23AF"/>
    <w:rsid w:val="00BA391C"/>
    <w:rsid w:val="00BA48CE"/>
    <w:rsid w:val="00BB0FD0"/>
    <w:rsid w:val="00BB1897"/>
    <w:rsid w:val="00BB240E"/>
    <w:rsid w:val="00BB37D9"/>
    <w:rsid w:val="00BB3983"/>
    <w:rsid w:val="00BB3F60"/>
    <w:rsid w:val="00BB41B4"/>
    <w:rsid w:val="00BB5C86"/>
    <w:rsid w:val="00BB5D88"/>
    <w:rsid w:val="00BB6F64"/>
    <w:rsid w:val="00BB78AC"/>
    <w:rsid w:val="00BC0EE5"/>
    <w:rsid w:val="00BC4ED1"/>
    <w:rsid w:val="00BD2784"/>
    <w:rsid w:val="00BD4D09"/>
    <w:rsid w:val="00BD6127"/>
    <w:rsid w:val="00BD6D16"/>
    <w:rsid w:val="00BD75EA"/>
    <w:rsid w:val="00BE0697"/>
    <w:rsid w:val="00BE256F"/>
    <w:rsid w:val="00BE54DA"/>
    <w:rsid w:val="00BE6B30"/>
    <w:rsid w:val="00BF2F32"/>
    <w:rsid w:val="00BF493C"/>
    <w:rsid w:val="00BF56FA"/>
    <w:rsid w:val="00BF5AAB"/>
    <w:rsid w:val="00BF63E2"/>
    <w:rsid w:val="00BF7B73"/>
    <w:rsid w:val="00C009B6"/>
    <w:rsid w:val="00C00DC1"/>
    <w:rsid w:val="00C01D9F"/>
    <w:rsid w:val="00C03876"/>
    <w:rsid w:val="00C039FB"/>
    <w:rsid w:val="00C04D5D"/>
    <w:rsid w:val="00C056C4"/>
    <w:rsid w:val="00C103C5"/>
    <w:rsid w:val="00C107F5"/>
    <w:rsid w:val="00C1128C"/>
    <w:rsid w:val="00C11E95"/>
    <w:rsid w:val="00C13239"/>
    <w:rsid w:val="00C1402A"/>
    <w:rsid w:val="00C143A9"/>
    <w:rsid w:val="00C16062"/>
    <w:rsid w:val="00C17D37"/>
    <w:rsid w:val="00C21354"/>
    <w:rsid w:val="00C22B32"/>
    <w:rsid w:val="00C2347E"/>
    <w:rsid w:val="00C262FD"/>
    <w:rsid w:val="00C27325"/>
    <w:rsid w:val="00C320E0"/>
    <w:rsid w:val="00C328D2"/>
    <w:rsid w:val="00C361F7"/>
    <w:rsid w:val="00C40596"/>
    <w:rsid w:val="00C4119B"/>
    <w:rsid w:val="00C41923"/>
    <w:rsid w:val="00C4487B"/>
    <w:rsid w:val="00C452AF"/>
    <w:rsid w:val="00C46B96"/>
    <w:rsid w:val="00C47770"/>
    <w:rsid w:val="00C47C71"/>
    <w:rsid w:val="00C47E5D"/>
    <w:rsid w:val="00C53D64"/>
    <w:rsid w:val="00C568F0"/>
    <w:rsid w:val="00C61DDA"/>
    <w:rsid w:val="00C62C50"/>
    <w:rsid w:val="00C6354F"/>
    <w:rsid w:val="00C6390A"/>
    <w:rsid w:val="00C658F8"/>
    <w:rsid w:val="00C65D94"/>
    <w:rsid w:val="00C671BF"/>
    <w:rsid w:val="00C6737D"/>
    <w:rsid w:val="00C70EC0"/>
    <w:rsid w:val="00C73A5E"/>
    <w:rsid w:val="00C7400B"/>
    <w:rsid w:val="00C77EC3"/>
    <w:rsid w:val="00C82FF4"/>
    <w:rsid w:val="00C91D13"/>
    <w:rsid w:val="00C92F44"/>
    <w:rsid w:val="00C938A7"/>
    <w:rsid w:val="00CA4862"/>
    <w:rsid w:val="00CA498A"/>
    <w:rsid w:val="00CA5A84"/>
    <w:rsid w:val="00CA6401"/>
    <w:rsid w:val="00CB13BA"/>
    <w:rsid w:val="00CB1445"/>
    <w:rsid w:val="00CB1D23"/>
    <w:rsid w:val="00CB1EB7"/>
    <w:rsid w:val="00CB2C69"/>
    <w:rsid w:val="00CB666F"/>
    <w:rsid w:val="00CC12E8"/>
    <w:rsid w:val="00CC178C"/>
    <w:rsid w:val="00CC4553"/>
    <w:rsid w:val="00CC517C"/>
    <w:rsid w:val="00CD1CFC"/>
    <w:rsid w:val="00CD2E50"/>
    <w:rsid w:val="00CD4191"/>
    <w:rsid w:val="00CD5773"/>
    <w:rsid w:val="00CD65FC"/>
    <w:rsid w:val="00CE075F"/>
    <w:rsid w:val="00CE2871"/>
    <w:rsid w:val="00CE3161"/>
    <w:rsid w:val="00CE3C56"/>
    <w:rsid w:val="00CE4695"/>
    <w:rsid w:val="00CE6EBD"/>
    <w:rsid w:val="00CE7BE0"/>
    <w:rsid w:val="00CF09D3"/>
    <w:rsid w:val="00CF0E9E"/>
    <w:rsid w:val="00CF1C8A"/>
    <w:rsid w:val="00CF5713"/>
    <w:rsid w:val="00CF610D"/>
    <w:rsid w:val="00D0064E"/>
    <w:rsid w:val="00D01924"/>
    <w:rsid w:val="00D03610"/>
    <w:rsid w:val="00D04DE4"/>
    <w:rsid w:val="00D063ED"/>
    <w:rsid w:val="00D07ECB"/>
    <w:rsid w:val="00D104AB"/>
    <w:rsid w:val="00D13613"/>
    <w:rsid w:val="00D1362D"/>
    <w:rsid w:val="00D14E71"/>
    <w:rsid w:val="00D152FB"/>
    <w:rsid w:val="00D2101F"/>
    <w:rsid w:val="00D2281C"/>
    <w:rsid w:val="00D22AB1"/>
    <w:rsid w:val="00D24D0E"/>
    <w:rsid w:val="00D259A1"/>
    <w:rsid w:val="00D26657"/>
    <w:rsid w:val="00D26A9E"/>
    <w:rsid w:val="00D3273A"/>
    <w:rsid w:val="00D35084"/>
    <w:rsid w:val="00D36178"/>
    <w:rsid w:val="00D362EC"/>
    <w:rsid w:val="00D40FA3"/>
    <w:rsid w:val="00D46623"/>
    <w:rsid w:val="00D50270"/>
    <w:rsid w:val="00D506B1"/>
    <w:rsid w:val="00D52089"/>
    <w:rsid w:val="00D52A60"/>
    <w:rsid w:val="00D573A7"/>
    <w:rsid w:val="00D60E07"/>
    <w:rsid w:val="00D64088"/>
    <w:rsid w:val="00D65D03"/>
    <w:rsid w:val="00D664E5"/>
    <w:rsid w:val="00D71D93"/>
    <w:rsid w:val="00D732C1"/>
    <w:rsid w:val="00D775A3"/>
    <w:rsid w:val="00D8272C"/>
    <w:rsid w:val="00D82748"/>
    <w:rsid w:val="00D83ABF"/>
    <w:rsid w:val="00D872ED"/>
    <w:rsid w:val="00D8731F"/>
    <w:rsid w:val="00D90688"/>
    <w:rsid w:val="00D908D3"/>
    <w:rsid w:val="00D91F7B"/>
    <w:rsid w:val="00D96FA1"/>
    <w:rsid w:val="00D97A85"/>
    <w:rsid w:val="00D97EE3"/>
    <w:rsid w:val="00DA2C0A"/>
    <w:rsid w:val="00DA4DDA"/>
    <w:rsid w:val="00DA5600"/>
    <w:rsid w:val="00DA6B72"/>
    <w:rsid w:val="00DB2F04"/>
    <w:rsid w:val="00DB3A02"/>
    <w:rsid w:val="00DB496F"/>
    <w:rsid w:val="00DC23E3"/>
    <w:rsid w:val="00DC7CC8"/>
    <w:rsid w:val="00DD0D96"/>
    <w:rsid w:val="00DD2253"/>
    <w:rsid w:val="00DD2B1A"/>
    <w:rsid w:val="00DD4BDE"/>
    <w:rsid w:val="00DD503D"/>
    <w:rsid w:val="00DE053A"/>
    <w:rsid w:val="00DE28E6"/>
    <w:rsid w:val="00DE312F"/>
    <w:rsid w:val="00DE325A"/>
    <w:rsid w:val="00DE6F20"/>
    <w:rsid w:val="00DF39B3"/>
    <w:rsid w:val="00DF4261"/>
    <w:rsid w:val="00DF4379"/>
    <w:rsid w:val="00DF71D8"/>
    <w:rsid w:val="00E00F02"/>
    <w:rsid w:val="00E015D7"/>
    <w:rsid w:val="00E018DB"/>
    <w:rsid w:val="00E01BDE"/>
    <w:rsid w:val="00E020AC"/>
    <w:rsid w:val="00E02BAA"/>
    <w:rsid w:val="00E030D8"/>
    <w:rsid w:val="00E034DA"/>
    <w:rsid w:val="00E066B2"/>
    <w:rsid w:val="00E07A0D"/>
    <w:rsid w:val="00E12D3E"/>
    <w:rsid w:val="00E13832"/>
    <w:rsid w:val="00E13A4F"/>
    <w:rsid w:val="00E14A02"/>
    <w:rsid w:val="00E20F25"/>
    <w:rsid w:val="00E211BC"/>
    <w:rsid w:val="00E2284B"/>
    <w:rsid w:val="00E229FF"/>
    <w:rsid w:val="00E2437C"/>
    <w:rsid w:val="00E2792A"/>
    <w:rsid w:val="00E33475"/>
    <w:rsid w:val="00E35CD6"/>
    <w:rsid w:val="00E403D1"/>
    <w:rsid w:val="00E412C8"/>
    <w:rsid w:val="00E439C0"/>
    <w:rsid w:val="00E43CD3"/>
    <w:rsid w:val="00E45B6E"/>
    <w:rsid w:val="00E463AF"/>
    <w:rsid w:val="00E508DB"/>
    <w:rsid w:val="00E51130"/>
    <w:rsid w:val="00E51D3B"/>
    <w:rsid w:val="00E5238B"/>
    <w:rsid w:val="00E52F94"/>
    <w:rsid w:val="00E54A1E"/>
    <w:rsid w:val="00E565E1"/>
    <w:rsid w:val="00E56E62"/>
    <w:rsid w:val="00E607FE"/>
    <w:rsid w:val="00E60AE3"/>
    <w:rsid w:val="00E6211D"/>
    <w:rsid w:val="00E6385A"/>
    <w:rsid w:val="00E67B6E"/>
    <w:rsid w:val="00E75B9B"/>
    <w:rsid w:val="00E77CE9"/>
    <w:rsid w:val="00E82992"/>
    <w:rsid w:val="00E90052"/>
    <w:rsid w:val="00E9243A"/>
    <w:rsid w:val="00E93A9D"/>
    <w:rsid w:val="00E96449"/>
    <w:rsid w:val="00E96D60"/>
    <w:rsid w:val="00E97ACA"/>
    <w:rsid w:val="00EA1215"/>
    <w:rsid w:val="00EA13C1"/>
    <w:rsid w:val="00EA3A62"/>
    <w:rsid w:val="00EA557E"/>
    <w:rsid w:val="00EA6D04"/>
    <w:rsid w:val="00EA7678"/>
    <w:rsid w:val="00EB1A5C"/>
    <w:rsid w:val="00EB2A6D"/>
    <w:rsid w:val="00EB2B06"/>
    <w:rsid w:val="00EB5F76"/>
    <w:rsid w:val="00EB7D95"/>
    <w:rsid w:val="00EC20F6"/>
    <w:rsid w:val="00EC73B7"/>
    <w:rsid w:val="00EC7C2A"/>
    <w:rsid w:val="00ED34C5"/>
    <w:rsid w:val="00ED522A"/>
    <w:rsid w:val="00ED64D8"/>
    <w:rsid w:val="00EE33B4"/>
    <w:rsid w:val="00EE3A56"/>
    <w:rsid w:val="00EE3CAE"/>
    <w:rsid w:val="00EE4EAD"/>
    <w:rsid w:val="00EE72C9"/>
    <w:rsid w:val="00EF13FD"/>
    <w:rsid w:val="00EF157C"/>
    <w:rsid w:val="00EF3C36"/>
    <w:rsid w:val="00EF4113"/>
    <w:rsid w:val="00EF6F47"/>
    <w:rsid w:val="00F01831"/>
    <w:rsid w:val="00F01D11"/>
    <w:rsid w:val="00F03FDF"/>
    <w:rsid w:val="00F06292"/>
    <w:rsid w:val="00F0741B"/>
    <w:rsid w:val="00F164FF"/>
    <w:rsid w:val="00F16E4C"/>
    <w:rsid w:val="00F21D99"/>
    <w:rsid w:val="00F2218B"/>
    <w:rsid w:val="00F24D72"/>
    <w:rsid w:val="00F24F50"/>
    <w:rsid w:val="00F272C1"/>
    <w:rsid w:val="00F3644F"/>
    <w:rsid w:val="00F36A0C"/>
    <w:rsid w:val="00F36CD9"/>
    <w:rsid w:val="00F43445"/>
    <w:rsid w:val="00F45662"/>
    <w:rsid w:val="00F464A6"/>
    <w:rsid w:val="00F50178"/>
    <w:rsid w:val="00F5032C"/>
    <w:rsid w:val="00F50713"/>
    <w:rsid w:val="00F520FD"/>
    <w:rsid w:val="00F52AA2"/>
    <w:rsid w:val="00F53207"/>
    <w:rsid w:val="00F564B0"/>
    <w:rsid w:val="00F57233"/>
    <w:rsid w:val="00F63777"/>
    <w:rsid w:val="00F63BDE"/>
    <w:rsid w:val="00F66694"/>
    <w:rsid w:val="00F66FFF"/>
    <w:rsid w:val="00F67DA0"/>
    <w:rsid w:val="00F7036E"/>
    <w:rsid w:val="00F7054B"/>
    <w:rsid w:val="00F70FD2"/>
    <w:rsid w:val="00F753E4"/>
    <w:rsid w:val="00F76122"/>
    <w:rsid w:val="00F76AB5"/>
    <w:rsid w:val="00F76E45"/>
    <w:rsid w:val="00F76F07"/>
    <w:rsid w:val="00F817C0"/>
    <w:rsid w:val="00F85430"/>
    <w:rsid w:val="00F8662C"/>
    <w:rsid w:val="00F86804"/>
    <w:rsid w:val="00F90852"/>
    <w:rsid w:val="00F92166"/>
    <w:rsid w:val="00F92AE3"/>
    <w:rsid w:val="00F9586E"/>
    <w:rsid w:val="00F95D47"/>
    <w:rsid w:val="00FA7B82"/>
    <w:rsid w:val="00FB0169"/>
    <w:rsid w:val="00FB3442"/>
    <w:rsid w:val="00FC1A37"/>
    <w:rsid w:val="00FC1E3E"/>
    <w:rsid w:val="00FC4B2E"/>
    <w:rsid w:val="00FC6545"/>
    <w:rsid w:val="00FD1198"/>
    <w:rsid w:val="00FD1817"/>
    <w:rsid w:val="00FD3E49"/>
    <w:rsid w:val="00FD4176"/>
    <w:rsid w:val="00FE02F5"/>
    <w:rsid w:val="00FE10FC"/>
    <w:rsid w:val="00FE1B65"/>
    <w:rsid w:val="00FE2182"/>
    <w:rsid w:val="00FE2FA5"/>
    <w:rsid w:val="00FE4337"/>
    <w:rsid w:val="00FE5C63"/>
    <w:rsid w:val="00FE73A3"/>
    <w:rsid w:val="00FF2DF4"/>
    <w:rsid w:val="00FF2EDB"/>
    <w:rsid w:val="00FF353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2">
    <w:name w:val="heading 2"/>
    <w:basedOn w:val="Standard"/>
    <w:next w:val="Standard"/>
    <w:link w:val="berschrift2Zchn"/>
    <w:uiPriority w:val="9"/>
    <w:semiHidden/>
    <w:unhideWhenUsed/>
    <w:qFormat/>
    <w:rsid w:val="007F3E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D3E4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table" w:styleId="Tabellenraster">
    <w:name w:val="Table Grid"/>
    <w:basedOn w:val="NormaleTabelle"/>
    <w:uiPriority w:val="59"/>
    <w:rsid w:val="00C4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7F3E64"/>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78084E"/>
    <w:rPr>
      <w:color w:val="605E5C"/>
      <w:shd w:val="clear" w:color="auto" w:fill="E1DFDD"/>
    </w:rPr>
  </w:style>
  <w:style w:type="paragraph" w:customStyle="1" w:styleId="md-read">
    <w:name w:val="md-read"/>
    <w:basedOn w:val="Standard"/>
    <w:rsid w:val="00142A2E"/>
    <w:pPr>
      <w:spacing w:before="100" w:beforeAutospacing="1" w:after="100" w:afterAutospacing="1"/>
    </w:pPr>
  </w:style>
  <w:style w:type="character" w:customStyle="1" w:styleId="markedcontent">
    <w:name w:val="markedcontent"/>
    <w:basedOn w:val="Absatz-Standardschriftart"/>
    <w:rsid w:val="00381A03"/>
  </w:style>
  <w:style w:type="paragraph" w:customStyle="1" w:styleId="md-text--note">
    <w:name w:val="md-text--note"/>
    <w:basedOn w:val="Standard"/>
    <w:rsid w:val="007E4A8C"/>
    <w:pPr>
      <w:spacing w:before="100" w:beforeAutospacing="1" w:after="100" w:afterAutospacing="1"/>
    </w:pPr>
  </w:style>
  <w:style w:type="character" w:customStyle="1" w:styleId="berschrift4Zchn">
    <w:name w:val="Überschrift 4 Zchn"/>
    <w:basedOn w:val="Absatz-Standardschriftart"/>
    <w:link w:val="berschrift4"/>
    <w:uiPriority w:val="9"/>
    <w:semiHidden/>
    <w:rsid w:val="00FD3E49"/>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8969">
      <w:bodyDiv w:val="1"/>
      <w:marLeft w:val="0"/>
      <w:marRight w:val="0"/>
      <w:marTop w:val="0"/>
      <w:marBottom w:val="0"/>
      <w:divBdr>
        <w:top w:val="none" w:sz="0" w:space="0" w:color="auto"/>
        <w:left w:val="none" w:sz="0" w:space="0" w:color="auto"/>
        <w:bottom w:val="none" w:sz="0" w:space="0" w:color="auto"/>
        <w:right w:val="none" w:sz="0" w:space="0" w:color="auto"/>
      </w:divBdr>
    </w:div>
    <w:div w:id="58794248">
      <w:bodyDiv w:val="1"/>
      <w:marLeft w:val="0"/>
      <w:marRight w:val="0"/>
      <w:marTop w:val="0"/>
      <w:marBottom w:val="0"/>
      <w:divBdr>
        <w:top w:val="none" w:sz="0" w:space="0" w:color="auto"/>
        <w:left w:val="none" w:sz="0" w:space="0" w:color="auto"/>
        <w:bottom w:val="none" w:sz="0" w:space="0" w:color="auto"/>
        <w:right w:val="none" w:sz="0" w:space="0" w:color="auto"/>
      </w:divBdr>
    </w:div>
    <w:div w:id="76446270">
      <w:bodyDiv w:val="1"/>
      <w:marLeft w:val="0"/>
      <w:marRight w:val="0"/>
      <w:marTop w:val="0"/>
      <w:marBottom w:val="0"/>
      <w:divBdr>
        <w:top w:val="none" w:sz="0" w:space="0" w:color="auto"/>
        <w:left w:val="none" w:sz="0" w:space="0" w:color="auto"/>
        <w:bottom w:val="none" w:sz="0" w:space="0" w:color="auto"/>
        <w:right w:val="none" w:sz="0" w:space="0" w:color="auto"/>
      </w:divBdr>
      <w:divsChild>
        <w:div w:id="584342489">
          <w:marLeft w:val="0"/>
          <w:marRight w:val="0"/>
          <w:marTop w:val="0"/>
          <w:marBottom w:val="0"/>
          <w:divBdr>
            <w:top w:val="none" w:sz="0" w:space="0" w:color="auto"/>
            <w:left w:val="none" w:sz="0" w:space="0" w:color="auto"/>
            <w:bottom w:val="none" w:sz="0" w:space="0" w:color="auto"/>
            <w:right w:val="none" w:sz="0" w:space="0" w:color="auto"/>
          </w:divBdr>
        </w:div>
        <w:div w:id="1237397158">
          <w:marLeft w:val="0"/>
          <w:marRight w:val="0"/>
          <w:marTop w:val="0"/>
          <w:marBottom w:val="0"/>
          <w:divBdr>
            <w:top w:val="none" w:sz="0" w:space="0" w:color="auto"/>
            <w:left w:val="none" w:sz="0" w:space="0" w:color="auto"/>
            <w:bottom w:val="none" w:sz="0" w:space="0" w:color="auto"/>
            <w:right w:val="none" w:sz="0" w:space="0" w:color="auto"/>
          </w:divBdr>
          <w:divsChild>
            <w:div w:id="660157058">
              <w:marLeft w:val="0"/>
              <w:marRight w:val="0"/>
              <w:marTop w:val="0"/>
              <w:marBottom w:val="0"/>
              <w:divBdr>
                <w:top w:val="none" w:sz="0" w:space="0" w:color="auto"/>
                <w:left w:val="none" w:sz="0" w:space="0" w:color="auto"/>
                <w:bottom w:val="none" w:sz="0" w:space="0" w:color="auto"/>
                <w:right w:val="none" w:sz="0" w:space="0" w:color="auto"/>
              </w:divBdr>
              <w:divsChild>
                <w:div w:id="10140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1433">
          <w:marLeft w:val="0"/>
          <w:marRight w:val="0"/>
          <w:marTop w:val="0"/>
          <w:marBottom w:val="0"/>
          <w:divBdr>
            <w:top w:val="none" w:sz="0" w:space="0" w:color="auto"/>
            <w:left w:val="none" w:sz="0" w:space="0" w:color="auto"/>
            <w:bottom w:val="none" w:sz="0" w:space="0" w:color="auto"/>
            <w:right w:val="none" w:sz="0" w:space="0" w:color="auto"/>
          </w:divBdr>
        </w:div>
        <w:div w:id="83116183">
          <w:marLeft w:val="0"/>
          <w:marRight w:val="0"/>
          <w:marTop w:val="0"/>
          <w:marBottom w:val="0"/>
          <w:divBdr>
            <w:top w:val="none" w:sz="0" w:space="0" w:color="auto"/>
            <w:left w:val="none" w:sz="0" w:space="0" w:color="auto"/>
            <w:bottom w:val="none" w:sz="0" w:space="0" w:color="auto"/>
            <w:right w:val="none" w:sz="0" w:space="0" w:color="auto"/>
          </w:divBdr>
          <w:divsChild>
            <w:div w:id="1290162245">
              <w:marLeft w:val="0"/>
              <w:marRight w:val="0"/>
              <w:marTop w:val="0"/>
              <w:marBottom w:val="0"/>
              <w:divBdr>
                <w:top w:val="none" w:sz="0" w:space="0" w:color="auto"/>
                <w:left w:val="none" w:sz="0" w:space="0" w:color="auto"/>
                <w:bottom w:val="none" w:sz="0" w:space="0" w:color="auto"/>
                <w:right w:val="none" w:sz="0" w:space="0" w:color="auto"/>
              </w:divBdr>
            </w:div>
          </w:divsChild>
        </w:div>
        <w:div w:id="177351144">
          <w:marLeft w:val="0"/>
          <w:marRight w:val="0"/>
          <w:marTop w:val="0"/>
          <w:marBottom w:val="0"/>
          <w:divBdr>
            <w:top w:val="none" w:sz="0" w:space="0" w:color="auto"/>
            <w:left w:val="none" w:sz="0" w:space="0" w:color="auto"/>
            <w:bottom w:val="none" w:sz="0" w:space="0" w:color="auto"/>
            <w:right w:val="none" w:sz="0" w:space="0" w:color="auto"/>
          </w:divBdr>
          <w:divsChild>
            <w:div w:id="1884557637">
              <w:marLeft w:val="0"/>
              <w:marRight w:val="0"/>
              <w:marTop w:val="0"/>
              <w:marBottom w:val="0"/>
              <w:divBdr>
                <w:top w:val="none" w:sz="0" w:space="0" w:color="auto"/>
                <w:left w:val="none" w:sz="0" w:space="0" w:color="auto"/>
                <w:bottom w:val="none" w:sz="0" w:space="0" w:color="auto"/>
                <w:right w:val="none" w:sz="0" w:space="0" w:color="auto"/>
              </w:divBdr>
              <w:divsChild>
                <w:div w:id="187611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5532">
          <w:marLeft w:val="0"/>
          <w:marRight w:val="0"/>
          <w:marTop w:val="0"/>
          <w:marBottom w:val="0"/>
          <w:divBdr>
            <w:top w:val="none" w:sz="0" w:space="0" w:color="auto"/>
            <w:left w:val="none" w:sz="0" w:space="0" w:color="auto"/>
            <w:bottom w:val="none" w:sz="0" w:space="0" w:color="auto"/>
            <w:right w:val="none" w:sz="0" w:space="0" w:color="auto"/>
          </w:divBdr>
          <w:divsChild>
            <w:div w:id="163521772">
              <w:marLeft w:val="0"/>
              <w:marRight w:val="0"/>
              <w:marTop w:val="0"/>
              <w:marBottom w:val="0"/>
              <w:divBdr>
                <w:top w:val="none" w:sz="0" w:space="0" w:color="auto"/>
                <w:left w:val="none" w:sz="0" w:space="0" w:color="auto"/>
                <w:bottom w:val="none" w:sz="0" w:space="0" w:color="auto"/>
                <w:right w:val="none" w:sz="0" w:space="0" w:color="auto"/>
              </w:divBdr>
              <w:divsChild>
                <w:div w:id="135013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372">
          <w:marLeft w:val="0"/>
          <w:marRight w:val="0"/>
          <w:marTop w:val="0"/>
          <w:marBottom w:val="0"/>
          <w:divBdr>
            <w:top w:val="none" w:sz="0" w:space="0" w:color="auto"/>
            <w:left w:val="none" w:sz="0" w:space="0" w:color="auto"/>
            <w:bottom w:val="none" w:sz="0" w:space="0" w:color="auto"/>
            <w:right w:val="none" w:sz="0" w:space="0" w:color="auto"/>
          </w:divBdr>
          <w:divsChild>
            <w:div w:id="1697727995">
              <w:marLeft w:val="0"/>
              <w:marRight w:val="0"/>
              <w:marTop w:val="0"/>
              <w:marBottom w:val="0"/>
              <w:divBdr>
                <w:top w:val="none" w:sz="0" w:space="0" w:color="auto"/>
                <w:left w:val="none" w:sz="0" w:space="0" w:color="auto"/>
                <w:bottom w:val="none" w:sz="0" w:space="0" w:color="auto"/>
                <w:right w:val="none" w:sz="0" w:space="0" w:color="auto"/>
              </w:divBdr>
              <w:divsChild>
                <w:div w:id="4829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08844">
          <w:marLeft w:val="0"/>
          <w:marRight w:val="0"/>
          <w:marTop w:val="0"/>
          <w:marBottom w:val="0"/>
          <w:divBdr>
            <w:top w:val="none" w:sz="0" w:space="0" w:color="auto"/>
            <w:left w:val="none" w:sz="0" w:space="0" w:color="auto"/>
            <w:bottom w:val="none" w:sz="0" w:space="0" w:color="auto"/>
            <w:right w:val="none" w:sz="0" w:space="0" w:color="auto"/>
          </w:divBdr>
          <w:divsChild>
            <w:div w:id="824737665">
              <w:marLeft w:val="0"/>
              <w:marRight w:val="0"/>
              <w:marTop w:val="0"/>
              <w:marBottom w:val="0"/>
              <w:divBdr>
                <w:top w:val="none" w:sz="0" w:space="0" w:color="auto"/>
                <w:left w:val="none" w:sz="0" w:space="0" w:color="auto"/>
                <w:bottom w:val="none" w:sz="0" w:space="0" w:color="auto"/>
                <w:right w:val="none" w:sz="0" w:space="0" w:color="auto"/>
              </w:divBdr>
              <w:divsChild>
                <w:div w:id="4298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4787">
          <w:marLeft w:val="0"/>
          <w:marRight w:val="0"/>
          <w:marTop w:val="0"/>
          <w:marBottom w:val="0"/>
          <w:divBdr>
            <w:top w:val="none" w:sz="0" w:space="0" w:color="auto"/>
            <w:left w:val="none" w:sz="0" w:space="0" w:color="auto"/>
            <w:bottom w:val="none" w:sz="0" w:space="0" w:color="auto"/>
            <w:right w:val="none" w:sz="0" w:space="0" w:color="auto"/>
          </w:divBdr>
        </w:div>
      </w:divsChild>
    </w:div>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96877820">
      <w:bodyDiv w:val="1"/>
      <w:marLeft w:val="0"/>
      <w:marRight w:val="0"/>
      <w:marTop w:val="0"/>
      <w:marBottom w:val="0"/>
      <w:divBdr>
        <w:top w:val="none" w:sz="0" w:space="0" w:color="auto"/>
        <w:left w:val="none" w:sz="0" w:space="0" w:color="auto"/>
        <w:bottom w:val="none" w:sz="0" w:space="0" w:color="auto"/>
        <w:right w:val="none" w:sz="0" w:space="0" w:color="auto"/>
      </w:divBdr>
    </w:div>
    <w:div w:id="100076151">
      <w:bodyDiv w:val="1"/>
      <w:marLeft w:val="0"/>
      <w:marRight w:val="0"/>
      <w:marTop w:val="0"/>
      <w:marBottom w:val="0"/>
      <w:divBdr>
        <w:top w:val="none" w:sz="0" w:space="0" w:color="auto"/>
        <w:left w:val="none" w:sz="0" w:space="0" w:color="auto"/>
        <w:bottom w:val="none" w:sz="0" w:space="0" w:color="auto"/>
        <w:right w:val="none" w:sz="0" w:space="0" w:color="auto"/>
      </w:divBdr>
    </w:div>
    <w:div w:id="133836864">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49297598">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05290570">
      <w:bodyDiv w:val="1"/>
      <w:marLeft w:val="0"/>
      <w:marRight w:val="0"/>
      <w:marTop w:val="0"/>
      <w:marBottom w:val="0"/>
      <w:divBdr>
        <w:top w:val="none" w:sz="0" w:space="0" w:color="auto"/>
        <w:left w:val="none" w:sz="0" w:space="0" w:color="auto"/>
        <w:bottom w:val="none" w:sz="0" w:space="0" w:color="auto"/>
        <w:right w:val="none" w:sz="0" w:space="0" w:color="auto"/>
      </w:divBdr>
    </w:div>
    <w:div w:id="209660114">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290668380">
      <w:bodyDiv w:val="1"/>
      <w:marLeft w:val="0"/>
      <w:marRight w:val="0"/>
      <w:marTop w:val="0"/>
      <w:marBottom w:val="0"/>
      <w:divBdr>
        <w:top w:val="none" w:sz="0" w:space="0" w:color="auto"/>
        <w:left w:val="none" w:sz="0" w:space="0" w:color="auto"/>
        <w:bottom w:val="none" w:sz="0" w:space="0" w:color="auto"/>
        <w:right w:val="none" w:sz="0" w:space="0" w:color="auto"/>
      </w:divBdr>
    </w:div>
    <w:div w:id="307831172">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18581225">
      <w:bodyDiv w:val="1"/>
      <w:marLeft w:val="0"/>
      <w:marRight w:val="0"/>
      <w:marTop w:val="0"/>
      <w:marBottom w:val="0"/>
      <w:divBdr>
        <w:top w:val="none" w:sz="0" w:space="0" w:color="auto"/>
        <w:left w:val="none" w:sz="0" w:space="0" w:color="auto"/>
        <w:bottom w:val="none" w:sz="0" w:space="0" w:color="auto"/>
        <w:right w:val="none" w:sz="0" w:space="0" w:color="auto"/>
      </w:divBdr>
    </w:div>
    <w:div w:id="32859875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377752748">
      <w:bodyDiv w:val="1"/>
      <w:marLeft w:val="0"/>
      <w:marRight w:val="0"/>
      <w:marTop w:val="0"/>
      <w:marBottom w:val="0"/>
      <w:divBdr>
        <w:top w:val="none" w:sz="0" w:space="0" w:color="auto"/>
        <w:left w:val="none" w:sz="0" w:space="0" w:color="auto"/>
        <w:bottom w:val="none" w:sz="0" w:space="0" w:color="auto"/>
        <w:right w:val="none" w:sz="0" w:space="0" w:color="auto"/>
      </w:divBdr>
    </w:div>
    <w:div w:id="380449206">
      <w:bodyDiv w:val="1"/>
      <w:marLeft w:val="0"/>
      <w:marRight w:val="0"/>
      <w:marTop w:val="0"/>
      <w:marBottom w:val="0"/>
      <w:divBdr>
        <w:top w:val="none" w:sz="0" w:space="0" w:color="auto"/>
        <w:left w:val="none" w:sz="0" w:space="0" w:color="auto"/>
        <w:bottom w:val="none" w:sz="0" w:space="0" w:color="auto"/>
        <w:right w:val="none" w:sz="0" w:space="0" w:color="auto"/>
      </w:divBdr>
    </w:div>
    <w:div w:id="399524787">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6827375">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3840449">
      <w:bodyDiv w:val="1"/>
      <w:marLeft w:val="0"/>
      <w:marRight w:val="0"/>
      <w:marTop w:val="0"/>
      <w:marBottom w:val="0"/>
      <w:divBdr>
        <w:top w:val="none" w:sz="0" w:space="0" w:color="auto"/>
        <w:left w:val="none" w:sz="0" w:space="0" w:color="auto"/>
        <w:bottom w:val="none" w:sz="0" w:space="0" w:color="auto"/>
        <w:right w:val="none" w:sz="0" w:space="0" w:color="auto"/>
      </w:divBdr>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56363065">
      <w:bodyDiv w:val="1"/>
      <w:marLeft w:val="0"/>
      <w:marRight w:val="0"/>
      <w:marTop w:val="0"/>
      <w:marBottom w:val="0"/>
      <w:divBdr>
        <w:top w:val="none" w:sz="0" w:space="0" w:color="auto"/>
        <w:left w:val="none" w:sz="0" w:space="0" w:color="auto"/>
        <w:bottom w:val="none" w:sz="0" w:space="0" w:color="auto"/>
        <w:right w:val="none" w:sz="0" w:space="0" w:color="auto"/>
      </w:divBdr>
      <w:divsChild>
        <w:div w:id="209922919">
          <w:marLeft w:val="0"/>
          <w:marRight w:val="0"/>
          <w:marTop w:val="0"/>
          <w:marBottom w:val="0"/>
          <w:divBdr>
            <w:top w:val="none" w:sz="0" w:space="0" w:color="auto"/>
            <w:left w:val="none" w:sz="0" w:space="0" w:color="auto"/>
            <w:bottom w:val="none" w:sz="0" w:space="0" w:color="auto"/>
            <w:right w:val="none" w:sz="0" w:space="0" w:color="auto"/>
          </w:divBdr>
          <w:divsChild>
            <w:div w:id="906188636">
              <w:marLeft w:val="0"/>
              <w:marRight w:val="0"/>
              <w:marTop w:val="0"/>
              <w:marBottom w:val="0"/>
              <w:divBdr>
                <w:top w:val="none" w:sz="0" w:space="0" w:color="auto"/>
                <w:left w:val="none" w:sz="0" w:space="0" w:color="auto"/>
                <w:bottom w:val="none" w:sz="0" w:space="0" w:color="auto"/>
                <w:right w:val="none" w:sz="0" w:space="0" w:color="auto"/>
              </w:divBdr>
            </w:div>
          </w:divsChild>
        </w:div>
        <w:div w:id="1523515997">
          <w:marLeft w:val="0"/>
          <w:marRight w:val="0"/>
          <w:marTop w:val="0"/>
          <w:marBottom w:val="0"/>
          <w:divBdr>
            <w:top w:val="none" w:sz="0" w:space="0" w:color="auto"/>
            <w:left w:val="none" w:sz="0" w:space="0" w:color="auto"/>
            <w:bottom w:val="none" w:sz="0" w:space="0" w:color="auto"/>
            <w:right w:val="none" w:sz="0" w:space="0" w:color="auto"/>
          </w:divBdr>
          <w:divsChild>
            <w:div w:id="30732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32112">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569847871">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19592728">
      <w:bodyDiv w:val="1"/>
      <w:marLeft w:val="0"/>
      <w:marRight w:val="0"/>
      <w:marTop w:val="0"/>
      <w:marBottom w:val="0"/>
      <w:divBdr>
        <w:top w:val="none" w:sz="0" w:space="0" w:color="auto"/>
        <w:left w:val="none" w:sz="0" w:space="0" w:color="auto"/>
        <w:bottom w:val="none" w:sz="0" w:space="0" w:color="auto"/>
        <w:right w:val="none" w:sz="0" w:space="0" w:color="auto"/>
      </w:divBdr>
    </w:div>
    <w:div w:id="763721479">
      <w:bodyDiv w:val="1"/>
      <w:marLeft w:val="0"/>
      <w:marRight w:val="0"/>
      <w:marTop w:val="0"/>
      <w:marBottom w:val="0"/>
      <w:divBdr>
        <w:top w:val="none" w:sz="0" w:space="0" w:color="auto"/>
        <w:left w:val="none" w:sz="0" w:space="0" w:color="auto"/>
        <w:bottom w:val="none" w:sz="0" w:space="0" w:color="auto"/>
        <w:right w:val="none" w:sz="0" w:space="0" w:color="auto"/>
      </w:divBdr>
    </w:div>
    <w:div w:id="767123718">
      <w:bodyDiv w:val="1"/>
      <w:marLeft w:val="0"/>
      <w:marRight w:val="0"/>
      <w:marTop w:val="0"/>
      <w:marBottom w:val="0"/>
      <w:divBdr>
        <w:top w:val="none" w:sz="0" w:space="0" w:color="auto"/>
        <w:left w:val="none" w:sz="0" w:space="0" w:color="auto"/>
        <w:bottom w:val="none" w:sz="0" w:space="0" w:color="auto"/>
        <w:right w:val="none" w:sz="0" w:space="0" w:color="auto"/>
      </w:divBdr>
    </w:div>
    <w:div w:id="768157771">
      <w:bodyDiv w:val="1"/>
      <w:marLeft w:val="0"/>
      <w:marRight w:val="0"/>
      <w:marTop w:val="0"/>
      <w:marBottom w:val="0"/>
      <w:divBdr>
        <w:top w:val="none" w:sz="0" w:space="0" w:color="auto"/>
        <w:left w:val="none" w:sz="0" w:space="0" w:color="auto"/>
        <w:bottom w:val="none" w:sz="0" w:space="0" w:color="auto"/>
        <w:right w:val="none" w:sz="0" w:space="0" w:color="auto"/>
      </w:divBdr>
    </w:div>
    <w:div w:id="768310892">
      <w:bodyDiv w:val="1"/>
      <w:marLeft w:val="0"/>
      <w:marRight w:val="0"/>
      <w:marTop w:val="0"/>
      <w:marBottom w:val="0"/>
      <w:divBdr>
        <w:top w:val="none" w:sz="0" w:space="0" w:color="auto"/>
        <w:left w:val="none" w:sz="0" w:space="0" w:color="auto"/>
        <w:bottom w:val="none" w:sz="0" w:space="0" w:color="auto"/>
        <w:right w:val="none" w:sz="0" w:space="0" w:color="auto"/>
      </w:divBdr>
      <w:divsChild>
        <w:div w:id="1650474136">
          <w:marLeft w:val="0"/>
          <w:marRight w:val="0"/>
          <w:marTop w:val="0"/>
          <w:marBottom w:val="0"/>
          <w:divBdr>
            <w:top w:val="none" w:sz="0" w:space="0" w:color="auto"/>
            <w:left w:val="none" w:sz="0" w:space="0" w:color="auto"/>
            <w:bottom w:val="none" w:sz="0" w:space="0" w:color="auto"/>
            <w:right w:val="none" w:sz="0" w:space="0" w:color="auto"/>
          </w:divBdr>
          <w:divsChild>
            <w:div w:id="149905674">
              <w:marLeft w:val="0"/>
              <w:marRight w:val="0"/>
              <w:marTop w:val="0"/>
              <w:marBottom w:val="0"/>
              <w:divBdr>
                <w:top w:val="none" w:sz="0" w:space="0" w:color="auto"/>
                <w:left w:val="none" w:sz="0" w:space="0" w:color="auto"/>
                <w:bottom w:val="none" w:sz="0" w:space="0" w:color="auto"/>
                <w:right w:val="none" w:sz="0" w:space="0" w:color="auto"/>
              </w:divBdr>
              <w:divsChild>
                <w:div w:id="379256845">
                  <w:marLeft w:val="0"/>
                  <w:marRight w:val="0"/>
                  <w:marTop w:val="0"/>
                  <w:marBottom w:val="0"/>
                  <w:divBdr>
                    <w:top w:val="none" w:sz="0" w:space="0" w:color="auto"/>
                    <w:left w:val="none" w:sz="0" w:space="0" w:color="auto"/>
                    <w:bottom w:val="none" w:sz="0" w:space="0" w:color="auto"/>
                    <w:right w:val="none" w:sz="0" w:space="0" w:color="auto"/>
                  </w:divBdr>
                  <w:divsChild>
                    <w:div w:id="11145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797432">
          <w:marLeft w:val="0"/>
          <w:marRight w:val="0"/>
          <w:marTop w:val="0"/>
          <w:marBottom w:val="0"/>
          <w:divBdr>
            <w:top w:val="none" w:sz="0" w:space="0" w:color="auto"/>
            <w:left w:val="none" w:sz="0" w:space="0" w:color="auto"/>
            <w:bottom w:val="none" w:sz="0" w:space="0" w:color="auto"/>
            <w:right w:val="none" w:sz="0" w:space="0" w:color="auto"/>
          </w:divBdr>
          <w:divsChild>
            <w:div w:id="54862648">
              <w:marLeft w:val="0"/>
              <w:marRight w:val="0"/>
              <w:marTop w:val="0"/>
              <w:marBottom w:val="0"/>
              <w:divBdr>
                <w:top w:val="none" w:sz="0" w:space="0" w:color="auto"/>
                <w:left w:val="none" w:sz="0" w:space="0" w:color="auto"/>
                <w:bottom w:val="none" w:sz="0" w:space="0" w:color="auto"/>
                <w:right w:val="none" w:sz="0" w:space="0" w:color="auto"/>
              </w:divBdr>
              <w:divsChild>
                <w:div w:id="10225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784152509">
      <w:bodyDiv w:val="1"/>
      <w:marLeft w:val="0"/>
      <w:marRight w:val="0"/>
      <w:marTop w:val="0"/>
      <w:marBottom w:val="0"/>
      <w:divBdr>
        <w:top w:val="none" w:sz="0" w:space="0" w:color="auto"/>
        <w:left w:val="none" w:sz="0" w:space="0" w:color="auto"/>
        <w:bottom w:val="none" w:sz="0" w:space="0" w:color="auto"/>
        <w:right w:val="none" w:sz="0" w:space="0" w:color="auto"/>
      </w:divBdr>
    </w:div>
    <w:div w:id="784731355">
      <w:bodyDiv w:val="1"/>
      <w:marLeft w:val="0"/>
      <w:marRight w:val="0"/>
      <w:marTop w:val="0"/>
      <w:marBottom w:val="0"/>
      <w:divBdr>
        <w:top w:val="none" w:sz="0" w:space="0" w:color="auto"/>
        <w:left w:val="none" w:sz="0" w:space="0" w:color="auto"/>
        <w:bottom w:val="none" w:sz="0" w:space="0" w:color="auto"/>
        <w:right w:val="none" w:sz="0" w:space="0" w:color="auto"/>
      </w:divBdr>
    </w:div>
    <w:div w:id="785318160">
      <w:bodyDiv w:val="1"/>
      <w:marLeft w:val="0"/>
      <w:marRight w:val="0"/>
      <w:marTop w:val="0"/>
      <w:marBottom w:val="0"/>
      <w:divBdr>
        <w:top w:val="none" w:sz="0" w:space="0" w:color="auto"/>
        <w:left w:val="none" w:sz="0" w:space="0" w:color="auto"/>
        <w:bottom w:val="none" w:sz="0" w:space="0" w:color="auto"/>
        <w:right w:val="none" w:sz="0" w:space="0" w:color="auto"/>
      </w:divBdr>
    </w:div>
    <w:div w:id="796072673">
      <w:bodyDiv w:val="1"/>
      <w:marLeft w:val="0"/>
      <w:marRight w:val="0"/>
      <w:marTop w:val="0"/>
      <w:marBottom w:val="0"/>
      <w:divBdr>
        <w:top w:val="none" w:sz="0" w:space="0" w:color="auto"/>
        <w:left w:val="none" w:sz="0" w:space="0" w:color="auto"/>
        <w:bottom w:val="none" w:sz="0" w:space="0" w:color="auto"/>
        <w:right w:val="none" w:sz="0" w:space="0" w:color="auto"/>
      </w:divBdr>
    </w:div>
    <w:div w:id="813374073">
      <w:bodyDiv w:val="1"/>
      <w:marLeft w:val="0"/>
      <w:marRight w:val="0"/>
      <w:marTop w:val="0"/>
      <w:marBottom w:val="0"/>
      <w:divBdr>
        <w:top w:val="none" w:sz="0" w:space="0" w:color="auto"/>
        <w:left w:val="none" w:sz="0" w:space="0" w:color="auto"/>
        <w:bottom w:val="none" w:sz="0" w:space="0" w:color="auto"/>
        <w:right w:val="none" w:sz="0" w:space="0" w:color="auto"/>
      </w:divBdr>
    </w:div>
    <w:div w:id="820003375">
      <w:bodyDiv w:val="1"/>
      <w:marLeft w:val="0"/>
      <w:marRight w:val="0"/>
      <w:marTop w:val="0"/>
      <w:marBottom w:val="0"/>
      <w:divBdr>
        <w:top w:val="none" w:sz="0" w:space="0" w:color="auto"/>
        <w:left w:val="none" w:sz="0" w:space="0" w:color="auto"/>
        <w:bottom w:val="none" w:sz="0" w:space="0" w:color="auto"/>
        <w:right w:val="none" w:sz="0" w:space="0" w:color="auto"/>
      </w:divBdr>
    </w:div>
    <w:div w:id="851653264">
      <w:bodyDiv w:val="1"/>
      <w:marLeft w:val="0"/>
      <w:marRight w:val="0"/>
      <w:marTop w:val="0"/>
      <w:marBottom w:val="0"/>
      <w:divBdr>
        <w:top w:val="none" w:sz="0" w:space="0" w:color="auto"/>
        <w:left w:val="none" w:sz="0" w:space="0" w:color="auto"/>
        <w:bottom w:val="none" w:sz="0" w:space="0" w:color="auto"/>
        <w:right w:val="none" w:sz="0" w:space="0" w:color="auto"/>
      </w:divBdr>
    </w:div>
    <w:div w:id="853768878">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891037894">
      <w:bodyDiv w:val="1"/>
      <w:marLeft w:val="0"/>
      <w:marRight w:val="0"/>
      <w:marTop w:val="0"/>
      <w:marBottom w:val="0"/>
      <w:divBdr>
        <w:top w:val="none" w:sz="0" w:space="0" w:color="auto"/>
        <w:left w:val="none" w:sz="0" w:space="0" w:color="auto"/>
        <w:bottom w:val="none" w:sz="0" w:space="0" w:color="auto"/>
        <w:right w:val="none" w:sz="0" w:space="0" w:color="auto"/>
      </w:divBdr>
    </w:div>
    <w:div w:id="912589745">
      <w:bodyDiv w:val="1"/>
      <w:marLeft w:val="0"/>
      <w:marRight w:val="0"/>
      <w:marTop w:val="0"/>
      <w:marBottom w:val="0"/>
      <w:divBdr>
        <w:top w:val="none" w:sz="0" w:space="0" w:color="auto"/>
        <w:left w:val="none" w:sz="0" w:space="0" w:color="auto"/>
        <w:bottom w:val="none" w:sz="0" w:space="0" w:color="auto"/>
        <w:right w:val="none" w:sz="0" w:space="0" w:color="auto"/>
      </w:divBdr>
    </w:div>
    <w:div w:id="930048721">
      <w:bodyDiv w:val="1"/>
      <w:marLeft w:val="0"/>
      <w:marRight w:val="0"/>
      <w:marTop w:val="0"/>
      <w:marBottom w:val="0"/>
      <w:divBdr>
        <w:top w:val="none" w:sz="0" w:space="0" w:color="auto"/>
        <w:left w:val="none" w:sz="0" w:space="0" w:color="auto"/>
        <w:bottom w:val="none" w:sz="0" w:space="0" w:color="auto"/>
        <w:right w:val="none" w:sz="0" w:space="0" w:color="auto"/>
      </w:divBdr>
    </w:div>
    <w:div w:id="949043499">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092431343">
      <w:bodyDiv w:val="1"/>
      <w:marLeft w:val="0"/>
      <w:marRight w:val="0"/>
      <w:marTop w:val="0"/>
      <w:marBottom w:val="0"/>
      <w:divBdr>
        <w:top w:val="none" w:sz="0" w:space="0" w:color="auto"/>
        <w:left w:val="none" w:sz="0" w:space="0" w:color="auto"/>
        <w:bottom w:val="none" w:sz="0" w:space="0" w:color="auto"/>
        <w:right w:val="none" w:sz="0" w:space="0" w:color="auto"/>
      </w:divBdr>
    </w:div>
    <w:div w:id="1101296667">
      <w:bodyDiv w:val="1"/>
      <w:marLeft w:val="0"/>
      <w:marRight w:val="0"/>
      <w:marTop w:val="0"/>
      <w:marBottom w:val="0"/>
      <w:divBdr>
        <w:top w:val="none" w:sz="0" w:space="0" w:color="auto"/>
        <w:left w:val="none" w:sz="0" w:space="0" w:color="auto"/>
        <w:bottom w:val="none" w:sz="0" w:space="0" w:color="auto"/>
        <w:right w:val="none" w:sz="0" w:space="0" w:color="auto"/>
      </w:divBdr>
    </w:div>
    <w:div w:id="1101298754">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2064084">
      <w:bodyDiv w:val="1"/>
      <w:marLeft w:val="0"/>
      <w:marRight w:val="0"/>
      <w:marTop w:val="0"/>
      <w:marBottom w:val="0"/>
      <w:divBdr>
        <w:top w:val="none" w:sz="0" w:space="0" w:color="auto"/>
        <w:left w:val="none" w:sz="0" w:space="0" w:color="auto"/>
        <w:bottom w:val="none" w:sz="0" w:space="0" w:color="auto"/>
        <w:right w:val="none" w:sz="0" w:space="0" w:color="auto"/>
      </w:divBdr>
      <w:divsChild>
        <w:div w:id="1086539769">
          <w:marLeft w:val="0"/>
          <w:marRight w:val="0"/>
          <w:marTop w:val="0"/>
          <w:marBottom w:val="0"/>
          <w:divBdr>
            <w:top w:val="none" w:sz="0" w:space="0" w:color="auto"/>
            <w:left w:val="none" w:sz="0" w:space="0" w:color="auto"/>
            <w:bottom w:val="none" w:sz="0" w:space="0" w:color="auto"/>
            <w:right w:val="none" w:sz="0" w:space="0" w:color="auto"/>
          </w:divBdr>
          <w:divsChild>
            <w:div w:id="1156845954">
              <w:marLeft w:val="0"/>
              <w:marRight w:val="0"/>
              <w:marTop w:val="0"/>
              <w:marBottom w:val="0"/>
              <w:divBdr>
                <w:top w:val="none" w:sz="0" w:space="0" w:color="auto"/>
                <w:left w:val="none" w:sz="0" w:space="0" w:color="auto"/>
                <w:bottom w:val="none" w:sz="0" w:space="0" w:color="auto"/>
                <w:right w:val="none" w:sz="0" w:space="0" w:color="auto"/>
              </w:divBdr>
              <w:divsChild>
                <w:div w:id="17513298">
                  <w:marLeft w:val="0"/>
                  <w:marRight w:val="0"/>
                  <w:marTop w:val="0"/>
                  <w:marBottom w:val="0"/>
                  <w:divBdr>
                    <w:top w:val="none" w:sz="0" w:space="0" w:color="auto"/>
                    <w:left w:val="none" w:sz="0" w:space="0" w:color="auto"/>
                    <w:bottom w:val="none" w:sz="0" w:space="0" w:color="auto"/>
                    <w:right w:val="none" w:sz="0" w:space="0" w:color="auto"/>
                  </w:divBdr>
                  <w:divsChild>
                    <w:div w:id="1313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9061">
          <w:marLeft w:val="0"/>
          <w:marRight w:val="0"/>
          <w:marTop w:val="0"/>
          <w:marBottom w:val="0"/>
          <w:divBdr>
            <w:top w:val="none" w:sz="0" w:space="0" w:color="auto"/>
            <w:left w:val="none" w:sz="0" w:space="0" w:color="auto"/>
            <w:bottom w:val="none" w:sz="0" w:space="0" w:color="auto"/>
            <w:right w:val="none" w:sz="0" w:space="0" w:color="auto"/>
          </w:divBdr>
          <w:divsChild>
            <w:div w:id="1224415418">
              <w:marLeft w:val="0"/>
              <w:marRight w:val="0"/>
              <w:marTop w:val="0"/>
              <w:marBottom w:val="0"/>
              <w:divBdr>
                <w:top w:val="none" w:sz="0" w:space="0" w:color="auto"/>
                <w:left w:val="none" w:sz="0" w:space="0" w:color="auto"/>
                <w:bottom w:val="none" w:sz="0" w:space="0" w:color="auto"/>
                <w:right w:val="none" w:sz="0" w:space="0" w:color="auto"/>
              </w:divBdr>
              <w:divsChild>
                <w:div w:id="712190584">
                  <w:marLeft w:val="0"/>
                  <w:marRight w:val="0"/>
                  <w:marTop w:val="0"/>
                  <w:marBottom w:val="0"/>
                  <w:divBdr>
                    <w:top w:val="none" w:sz="0" w:space="0" w:color="auto"/>
                    <w:left w:val="none" w:sz="0" w:space="0" w:color="auto"/>
                    <w:bottom w:val="none" w:sz="0" w:space="0" w:color="auto"/>
                    <w:right w:val="none" w:sz="0" w:space="0" w:color="auto"/>
                  </w:divBdr>
                </w:div>
              </w:divsChild>
            </w:div>
            <w:div w:id="104084874">
              <w:marLeft w:val="0"/>
              <w:marRight w:val="0"/>
              <w:marTop w:val="0"/>
              <w:marBottom w:val="0"/>
              <w:divBdr>
                <w:top w:val="none" w:sz="0" w:space="0" w:color="auto"/>
                <w:left w:val="none" w:sz="0" w:space="0" w:color="auto"/>
                <w:bottom w:val="none" w:sz="0" w:space="0" w:color="auto"/>
                <w:right w:val="none" w:sz="0" w:space="0" w:color="auto"/>
              </w:divBdr>
              <w:divsChild>
                <w:div w:id="25185115">
                  <w:marLeft w:val="0"/>
                  <w:marRight w:val="0"/>
                  <w:marTop w:val="0"/>
                  <w:marBottom w:val="0"/>
                  <w:divBdr>
                    <w:top w:val="none" w:sz="0" w:space="0" w:color="auto"/>
                    <w:left w:val="none" w:sz="0" w:space="0" w:color="auto"/>
                    <w:bottom w:val="none" w:sz="0" w:space="0" w:color="auto"/>
                    <w:right w:val="none" w:sz="0" w:space="0" w:color="auto"/>
                  </w:divBdr>
                  <w:divsChild>
                    <w:div w:id="6481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46255">
          <w:marLeft w:val="0"/>
          <w:marRight w:val="0"/>
          <w:marTop w:val="0"/>
          <w:marBottom w:val="0"/>
          <w:divBdr>
            <w:top w:val="none" w:sz="0" w:space="0" w:color="auto"/>
            <w:left w:val="none" w:sz="0" w:space="0" w:color="auto"/>
            <w:bottom w:val="none" w:sz="0" w:space="0" w:color="auto"/>
            <w:right w:val="none" w:sz="0" w:space="0" w:color="auto"/>
          </w:divBdr>
          <w:divsChild>
            <w:div w:id="1650552674">
              <w:marLeft w:val="0"/>
              <w:marRight w:val="0"/>
              <w:marTop w:val="0"/>
              <w:marBottom w:val="0"/>
              <w:divBdr>
                <w:top w:val="none" w:sz="0" w:space="0" w:color="auto"/>
                <w:left w:val="none" w:sz="0" w:space="0" w:color="auto"/>
                <w:bottom w:val="none" w:sz="0" w:space="0" w:color="auto"/>
                <w:right w:val="none" w:sz="0" w:space="0" w:color="auto"/>
              </w:divBdr>
              <w:divsChild>
                <w:div w:id="14354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182471454">
      <w:bodyDiv w:val="1"/>
      <w:marLeft w:val="0"/>
      <w:marRight w:val="0"/>
      <w:marTop w:val="0"/>
      <w:marBottom w:val="0"/>
      <w:divBdr>
        <w:top w:val="none" w:sz="0" w:space="0" w:color="auto"/>
        <w:left w:val="none" w:sz="0" w:space="0" w:color="auto"/>
        <w:bottom w:val="none" w:sz="0" w:space="0" w:color="auto"/>
        <w:right w:val="none" w:sz="0" w:space="0" w:color="auto"/>
      </w:divBdr>
    </w:div>
    <w:div w:id="1193107386">
      <w:bodyDiv w:val="1"/>
      <w:marLeft w:val="0"/>
      <w:marRight w:val="0"/>
      <w:marTop w:val="0"/>
      <w:marBottom w:val="0"/>
      <w:divBdr>
        <w:top w:val="none" w:sz="0" w:space="0" w:color="auto"/>
        <w:left w:val="none" w:sz="0" w:space="0" w:color="auto"/>
        <w:bottom w:val="none" w:sz="0" w:space="0" w:color="auto"/>
        <w:right w:val="none" w:sz="0" w:space="0" w:color="auto"/>
      </w:divBdr>
    </w:div>
    <w:div w:id="1196310584">
      <w:bodyDiv w:val="1"/>
      <w:marLeft w:val="0"/>
      <w:marRight w:val="0"/>
      <w:marTop w:val="0"/>
      <w:marBottom w:val="0"/>
      <w:divBdr>
        <w:top w:val="none" w:sz="0" w:space="0" w:color="auto"/>
        <w:left w:val="none" w:sz="0" w:space="0" w:color="auto"/>
        <w:bottom w:val="none" w:sz="0" w:space="0" w:color="auto"/>
        <w:right w:val="none" w:sz="0" w:space="0" w:color="auto"/>
      </w:divBdr>
    </w:div>
    <w:div w:id="1196578308">
      <w:bodyDiv w:val="1"/>
      <w:marLeft w:val="0"/>
      <w:marRight w:val="0"/>
      <w:marTop w:val="0"/>
      <w:marBottom w:val="0"/>
      <w:divBdr>
        <w:top w:val="none" w:sz="0" w:space="0" w:color="auto"/>
        <w:left w:val="none" w:sz="0" w:space="0" w:color="auto"/>
        <w:bottom w:val="none" w:sz="0" w:space="0" w:color="auto"/>
        <w:right w:val="none" w:sz="0" w:space="0" w:color="auto"/>
      </w:divBdr>
    </w:div>
    <w:div w:id="1205024357">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39486326">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42376611">
      <w:bodyDiv w:val="1"/>
      <w:marLeft w:val="0"/>
      <w:marRight w:val="0"/>
      <w:marTop w:val="0"/>
      <w:marBottom w:val="0"/>
      <w:divBdr>
        <w:top w:val="none" w:sz="0" w:space="0" w:color="auto"/>
        <w:left w:val="none" w:sz="0" w:space="0" w:color="auto"/>
        <w:bottom w:val="none" w:sz="0" w:space="0" w:color="auto"/>
        <w:right w:val="none" w:sz="0" w:space="0" w:color="auto"/>
      </w:divBdr>
    </w:div>
    <w:div w:id="1247768541">
      <w:bodyDiv w:val="1"/>
      <w:marLeft w:val="0"/>
      <w:marRight w:val="0"/>
      <w:marTop w:val="0"/>
      <w:marBottom w:val="0"/>
      <w:divBdr>
        <w:top w:val="none" w:sz="0" w:space="0" w:color="auto"/>
        <w:left w:val="none" w:sz="0" w:space="0" w:color="auto"/>
        <w:bottom w:val="none" w:sz="0" w:space="0" w:color="auto"/>
        <w:right w:val="none" w:sz="0" w:space="0" w:color="auto"/>
      </w:divBdr>
    </w:div>
    <w:div w:id="1270819976">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10742098">
      <w:bodyDiv w:val="1"/>
      <w:marLeft w:val="0"/>
      <w:marRight w:val="0"/>
      <w:marTop w:val="0"/>
      <w:marBottom w:val="0"/>
      <w:divBdr>
        <w:top w:val="none" w:sz="0" w:space="0" w:color="auto"/>
        <w:left w:val="none" w:sz="0" w:space="0" w:color="auto"/>
        <w:bottom w:val="none" w:sz="0" w:space="0" w:color="auto"/>
        <w:right w:val="none" w:sz="0" w:space="0" w:color="auto"/>
      </w:divBdr>
    </w:div>
    <w:div w:id="131945590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34993491">
      <w:bodyDiv w:val="1"/>
      <w:marLeft w:val="0"/>
      <w:marRight w:val="0"/>
      <w:marTop w:val="0"/>
      <w:marBottom w:val="0"/>
      <w:divBdr>
        <w:top w:val="none" w:sz="0" w:space="0" w:color="auto"/>
        <w:left w:val="none" w:sz="0" w:space="0" w:color="auto"/>
        <w:bottom w:val="none" w:sz="0" w:space="0" w:color="auto"/>
        <w:right w:val="none" w:sz="0" w:space="0" w:color="auto"/>
      </w:divBdr>
    </w:div>
    <w:div w:id="1339382015">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57072662">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0013113">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389576901">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45924501">
      <w:bodyDiv w:val="1"/>
      <w:marLeft w:val="0"/>
      <w:marRight w:val="0"/>
      <w:marTop w:val="0"/>
      <w:marBottom w:val="0"/>
      <w:divBdr>
        <w:top w:val="none" w:sz="0" w:space="0" w:color="auto"/>
        <w:left w:val="none" w:sz="0" w:space="0" w:color="auto"/>
        <w:bottom w:val="none" w:sz="0" w:space="0" w:color="auto"/>
        <w:right w:val="none" w:sz="0" w:space="0" w:color="auto"/>
      </w:divBdr>
    </w:div>
    <w:div w:id="1449158131">
      <w:bodyDiv w:val="1"/>
      <w:marLeft w:val="0"/>
      <w:marRight w:val="0"/>
      <w:marTop w:val="0"/>
      <w:marBottom w:val="0"/>
      <w:divBdr>
        <w:top w:val="none" w:sz="0" w:space="0" w:color="auto"/>
        <w:left w:val="none" w:sz="0" w:space="0" w:color="auto"/>
        <w:bottom w:val="none" w:sz="0" w:space="0" w:color="auto"/>
        <w:right w:val="none" w:sz="0" w:space="0" w:color="auto"/>
      </w:divBdr>
      <w:divsChild>
        <w:div w:id="569273501">
          <w:marLeft w:val="0"/>
          <w:marRight w:val="0"/>
          <w:marTop w:val="0"/>
          <w:marBottom w:val="0"/>
          <w:divBdr>
            <w:top w:val="none" w:sz="0" w:space="0" w:color="auto"/>
            <w:left w:val="none" w:sz="0" w:space="0" w:color="auto"/>
            <w:bottom w:val="none" w:sz="0" w:space="0" w:color="auto"/>
            <w:right w:val="none" w:sz="0" w:space="0" w:color="auto"/>
          </w:divBdr>
        </w:div>
        <w:div w:id="1551769082">
          <w:marLeft w:val="0"/>
          <w:marRight w:val="0"/>
          <w:marTop w:val="900"/>
          <w:marBottom w:val="0"/>
          <w:divBdr>
            <w:top w:val="none" w:sz="0" w:space="0" w:color="auto"/>
            <w:left w:val="none" w:sz="0" w:space="0" w:color="auto"/>
            <w:bottom w:val="none" w:sz="0" w:space="0" w:color="auto"/>
            <w:right w:val="none" w:sz="0" w:space="0" w:color="auto"/>
          </w:divBdr>
          <w:divsChild>
            <w:div w:id="1920364321">
              <w:marLeft w:val="0"/>
              <w:marRight w:val="0"/>
              <w:marTop w:val="0"/>
              <w:marBottom w:val="0"/>
              <w:divBdr>
                <w:top w:val="none" w:sz="0" w:space="0" w:color="auto"/>
                <w:left w:val="none" w:sz="0" w:space="0" w:color="auto"/>
                <w:bottom w:val="none" w:sz="0" w:space="0" w:color="auto"/>
                <w:right w:val="none" w:sz="0" w:space="0" w:color="auto"/>
              </w:divBdr>
            </w:div>
          </w:divsChild>
        </w:div>
        <w:div w:id="1475560552">
          <w:marLeft w:val="0"/>
          <w:marRight w:val="0"/>
          <w:marTop w:val="900"/>
          <w:marBottom w:val="0"/>
          <w:divBdr>
            <w:top w:val="none" w:sz="0" w:space="0" w:color="auto"/>
            <w:left w:val="none" w:sz="0" w:space="0" w:color="auto"/>
            <w:bottom w:val="none" w:sz="0" w:space="0" w:color="auto"/>
            <w:right w:val="none" w:sz="0" w:space="0" w:color="auto"/>
          </w:divBdr>
          <w:divsChild>
            <w:div w:id="415715874">
              <w:marLeft w:val="0"/>
              <w:marRight w:val="0"/>
              <w:marTop w:val="0"/>
              <w:marBottom w:val="0"/>
              <w:divBdr>
                <w:top w:val="none" w:sz="0" w:space="0" w:color="auto"/>
                <w:left w:val="none" w:sz="0" w:space="0" w:color="auto"/>
                <w:bottom w:val="none" w:sz="0" w:space="0" w:color="auto"/>
                <w:right w:val="none" w:sz="0" w:space="0" w:color="auto"/>
              </w:divBdr>
              <w:divsChild>
                <w:div w:id="1329820040">
                  <w:marLeft w:val="0"/>
                  <w:marRight w:val="0"/>
                  <w:marTop w:val="0"/>
                  <w:marBottom w:val="0"/>
                  <w:divBdr>
                    <w:top w:val="none" w:sz="0" w:space="0" w:color="auto"/>
                    <w:left w:val="none" w:sz="0" w:space="0" w:color="auto"/>
                    <w:bottom w:val="none" w:sz="0" w:space="0" w:color="auto"/>
                    <w:right w:val="none" w:sz="0" w:space="0" w:color="auto"/>
                  </w:divBdr>
                  <w:divsChild>
                    <w:div w:id="5637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6587">
              <w:marLeft w:val="0"/>
              <w:marRight w:val="0"/>
              <w:marTop w:val="900"/>
              <w:marBottom w:val="0"/>
              <w:divBdr>
                <w:top w:val="none" w:sz="0" w:space="0" w:color="auto"/>
                <w:left w:val="none" w:sz="0" w:space="0" w:color="auto"/>
                <w:bottom w:val="none" w:sz="0" w:space="0" w:color="auto"/>
                <w:right w:val="none" w:sz="0" w:space="0" w:color="auto"/>
              </w:divBdr>
              <w:divsChild>
                <w:div w:id="2053111918">
                  <w:marLeft w:val="0"/>
                  <w:marRight w:val="0"/>
                  <w:marTop w:val="0"/>
                  <w:marBottom w:val="0"/>
                  <w:divBdr>
                    <w:top w:val="none" w:sz="0" w:space="0" w:color="auto"/>
                    <w:left w:val="none" w:sz="0" w:space="0" w:color="auto"/>
                    <w:bottom w:val="none" w:sz="0" w:space="0" w:color="auto"/>
                    <w:right w:val="none" w:sz="0" w:space="0" w:color="auto"/>
                  </w:divBdr>
                  <w:divsChild>
                    <w:div w:id="341705721">
                      <w:marLeft w:val="0"/>
                      <w:marRight w:val="0"/>
                      <w:marTop w:val="0"/>
                      <w:marBottom w:val="0"/>
                      <w:divBdr>
                        <w:top w:val="none" w:sz="0" w:space="0" w:color="auto"/>
                        <w:left w:val="none" w:sz="0" w:space="0" w:color="auto"/>
                        <w:bottom w:val="none" w:sz="0" w:space="0" w:color="auto"/>
                        <w:right w:val="none" w:sz="0" w:space="0" w:color="auto"/>
                      </w:divBdr>
                      <w:divsChild>
                        <w:div w:id="3548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484739593">
      <w:bodyDiv w:val="1"/>
      <w:marLeft w:val="0"/>
      <w:marRight w:val="0"/>
      <w:marTop w:val="0"/>
      <w:marBottom w:val="0"/>
      <w:divBdr>
        <w:top w:val="none" w:sz="0" w:space="0" w:color="auto"/>
        <w:left w:val="none" w:sz="0" w:space="0" w:color="auto"/>
        <w:bottom w:val="none" w:sz="0" w:space="0" w:color="auto"/>
        <w:right w:val="none" w:sz="0" w:space="0" w:color="auto"/>
      </w:divBdr>
    </w:div>
    <w:div w:id="1505049072">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69531667">
      <w:bodyDiv w:val="1"/>
      <w:marLeft w:val="0"/>
      <w:marRight w:val="0"/>
      <w:marTop w:val="0"/>
      <w:marBottom w:val="0"/>
      <w:divBdr>
        <w:top w:val="none" w:sz="0" w:space="0" w:color="auto"/>
        <w:left w:val="none" w:sz="0" w:space="0" w:color="auto"/>
        <w:bottom w:val="none" w:sz="0" w:space="0" w:color="auto"/>
        <w:right w:val="none" w:sz="0" w:space="0" w:color="auto"/>
      </w:divBdr>
    </w:div>
    <w:div w:id="1582370229">
      <w:bodyDiv w:val="1"/>
      <w:marLeft w:val="0"/>
      <w:marRight w:val="0"/>
      <w:marTop w:val="0"/>
      <w:marBottom w:val="0"/>
      <w:divBdr>
        <w:top w:val="none" w:sz="0" w:space="0" w:color="auto"/>
        <w:left w:val="none" w:sz="0" w:space="0" w:color="auto"/>
        <w:bottom w:val="none" w:sz="0" w:space="0" w:color="auto"/>
        <w:right w:val="none" w:sz="0" w:space="0" w:color="auto"/>
      </w:divBdr>
    </w:div>
    <w:div w:id="1587150993">
      <w:bodyDiv w:val="1"/>
      <w:marLeft w:val="0"/>
      <w:marRight w:val="0"/>
      <w:marTop w:val="0"/>
      <w:marBottom w:val="0"/>
      <w:divBdr>
        <w:top w:val="none" w:sz="0" w:space="0" w:color="auto"/>
        <w:left w:val="none" w:sz="0" w:space="0" w:color="auto"/>
        <w:bottom w:val="none" w:sz="0" w:space="0" w:color="auto"/>
        <w:right w:val="none" w:sz="0" w:space="0" w:color="auto"/>
      </w:divBdr>
    </w:div>
    <w:div w:id="1591770228">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17564637">
      <w:bodyDiv w:val="1"/>
      <w:marLeft w:val="0"/>
      <w:marRight w:val="0"/>
      <w:marTop w:val="0"/>
      <w:marBottom w:val="0"/>
      <w:divBdr>
        <w:top w:val="none" w:sz="0" w:space="0" w:color="auto"/>
        <w:left w:val="none" w:sz="0" w:space="0" w:color="auto"/>
        <w:bottom w:val="none" w:sz="0" w:space="0" w:color="auto"/>
        <w:right w:val="none" w:sz="0" w:space="0" w:color="auto"/>
      </w:divBdr>
    </w:div>
    <w:div w:id="1619989085">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42613878">
      <w:bodyDiv w:val="1"/>
      <w:marLeft w:val="0"/>
      <w:marRight w:val="0"/>
      <w:marTop w:val="0"/>
      <w:marBottom w:val="0"/>
      <w:divBdr>
        <w:top w:val="none" w:sz="0" w:space="0" w:color="auto"/>
        <w:left w:val="none" w:sz="0" w:space="0" w:color="auto"/>
        <w:bottom w:val="none" w:sz="0" w:space="0" w:color="auto"/>
        <w:right w:val="none" w:sz="0" w:space="0" w:color="auto"/>
      </w:divBdr>
      <w:divsChild>
        <w:div w:id="1822042953">
          <w:marLeft w:val="0"/>
          <w:marRight w:val="0"/>
          <w:marTop w:val="0"/>
          <w:marBottom w:val="0"/>
          <w:divBdr>
            <w:top w:val="none" w:sz="0" w:space="0" w:color="auto"/>
            <w:left w:val="none" w:sz="0" w:space="0" w:color="auto"/>
            <w:bottom w:val="none" w:sz="0" w:space="0" w:color="auto"/>
            <w:right w:val="none" w:sz="0" w:space="0" w:color="auto"/>
          </w:divBdr>
          <w:divsChild>
            <w:div w:id="528108362">
              <w:marLeft w:val="0"/>
              <w:marRight w:val="0"/>
              <w:marTop w:val="0"/>
              <w:marBottom w:val="0"/>
              <w:divBdr>
                <w:top w:val="none" w:sz="0" w:space="0" w:color="auto"/>
                <w:left w:val="none" w:sz="0" w:space="0" w:color="auto"/>
                <w:bottom w:val="none" w:sz="0" w:space="0" w:color="auto"/>
                <w:right w:val="none" w:sz="0" w:space="0" w:color="auto"/>
              </w:divBdr>
            </w:div>
          </w:divsChild>
        </w:div>
        <w:div w:id="101150617">
          <w:marLeft w:val="0"/>
          <w:marRight w:val="0"/>
          <w:marTop w:val="0"/>
          <w:marBottom w:val="0"/>
          <w:divBdr>
            <w:top w:val="none" w:sz="0" w:space="0" w:color="auto"/>
            <w:left w:val="none" w:sz="0" w:space="0" w:color="auto"/>
            <w:bottom w:val="none" w:sz="0" w:space="0" w:color="auto"/>
            <w:right w:val="none" w:sz="0" w:space="0" w:color="auto"/>
          </w:divBdr>
          <w:divsChild>
            <w:div w:id="53674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081">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69941683">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685089287">
      <w:bodyDiv w:val="1"/>
      <w:marLeft w:val="0"/>
      <w:marRight w:val="0"/>
      <w:marTop w:val="0"/>
      <w:marBottom w:val="0"/>
      <w:divBdr>
        <w:top w:val="none" w:sz="0" w:space="0" w:color="auto"/>
        <w:left w:val="none" w:sz="0" w:space="0" w:color="auto"/>
        <w:bottom w:val="none" w:sz="0" w:space="0" w:color="auto"/>
        <w:right w:val="none" w:sz="0" w:space="0" w:color="auto"/>
      </w:divBdr>
    </w:div>
    <w:div w:id="1692490914">
      <w:bodyDiv w:val="1"/>
      <w:marLeft w:val="0"/>
      <w:marRight w:val="0"/>
      <w:marTop w:val="0"/>
      <w:marBottom w:val="0"/>
      <w:divBdr>
        <w:top w:val="none" w:sz="0" w:space="0" w:color="auto"/>
        <w:left w:val="none" w:sz="0" w:space="0" w:color="auto"/>
        <w:bottom w:val="none" w:sz="0" w:space="0" w:color="auto"/>
        <w:right w:val="none" w:sz="0" w:space="0" w:color="auto"/>
      </w:divBdr>
      <w:divsChild>
        <w:div w:id="1259800036">
          <w:marLeft w:val="0"/>
          <w:marRight w:val="0"/>
          <w:marTop w:val="0"/>
          <w:marBottom w:val="0"/>
          <w:divBdr>
            <w:top w:val="none" w:sz="0" w:space="0" w:color="auto"/>
            <w:left w:val="none" w:sz="0" w:space="0" w:color="auto"/>
            <w:bottom w:val="none" w:sz="0" w:space="0" w:color="auto"/>
            <w:right w:val="none" w:sz="0" w:space="0" w:color="auto"/>
          </w:divBdr>
          <w:divsChild>
            <w:div w:id="73818975">
              <w:marLeft w:val="0"/>
              <w:marRight w:val="0"/>
              <w:marTop w:val="0"/>
              <w:marBottom w:val="0"/>
              <w:divBdr>
                <w:top w:val="none" w:sz="0" w:space="0" w:color="auto"/>
                <w:left w:val="none" w:sz="0" w:space="0" w:color="auto"/>
                <w:bottom w:val="none" w:sz="0" w:space="0" w:color="auto"/>
                <w:right w:val="none" w:sz="0" w:space="0" w:color="auto"/>
              </w:divBdr>
              <w:divsChild>
                <w:div w:id="1295018892">
                  <w:marLeft w:val="0"/>
                  <w:marRight w:val="0"/>
                  <w:marTop w:val="0"/>
                  <w:marBottom w:val="0"/>
                  <w:divBdr>
                    <w:top w:val="none" w:sz="0" w:space="0" w:color="auto"/>
                    <w:left w:val="none" w:sz="0" w:space="0" w:color="auto"/>
                    <w:bottom w:val="none" w:sz="0" w:space="0" w:color="auto"/>
                    <w:right w:val="none" w:sz="0" w:space="0" w:color="auto"/>
                  </w:divBdr>
                  <w:divsChild>
                    <w:div w:id="92419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34805">
          <w:marLeft w:val="0"/>
          <w:marRight w:val="0"/>
          <w:marTop w:val="0"/>
          <w:marBottom w:val="0"/>
          <w:divBdr>
            <w:top w:val="none" w:sz="0" w:space="0" w:color="auto"/>
            <w:left w:val="none" w:sz="0" w:space="0" w:color="auto"/>
            <w:bottom w:val="none" w:sz="0" w:space="0" w:color="auto"/>
            <w:right w:val="none" w:sz="0" w:space="0" w:color="auto"/>
          </w:divBdr>
          <w:divsChild>
            <w:div w:id="857043454">
              <w:marLeft w:val="0"/>
              <w:marRight w:val="0"/>
              <w:marTop w:val="0"/>
              <w:marBottom w:val="0"/>
              <w:divBdr>
                <w:top w:val="none" w:sz="0" w:space="0" w:color="auto"/>
                <w:left w:val="none" w:sz="0" w:space="0" w:color="auto"/>
                <w:bottom w:val="none" w:sz="0" w:space="0" w:color="auto"/>
                <w:right w:val="none" w:sz="0" w:space="0" w:color="auto"/>
              </w:divBdr>
              <w:divsChild>
                <w:div w:id="1015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85235">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14306976">
      <w:bodyDiv w:val="1"/>
      <w:marLeft w:val="0"/>
      <w:marRight w:val="0"/>
      <w:marTop w:val="0"/>
      <w:marBottom w:val="0"/>
      <w:divBdr>
        <w:top w:val="none" w:sz="0" w:space="0" w:color="auto"/>
        <w:left w:val="none" w:sz="0" w:space="0" w:color="auto"/>
        <w:bottom w:val="none" w:sz="0" w:space="0" w:color="auto"/>
        <w:right w:val="none" w:sz="0" w:space="0" w:color="auto"/>
      </w:divBdr>
      <w:divsChild>
        <w:div w:id="194388063">
          <w:marLeft w:val="0"/>
          <w:marRight w:val="0"/>
          <w:marTop w:val="0"/>
          <w:marBottom w:val="0"/>
          <w:divBdr>
            <w:top w:val="none" w:sz="0" w:space="0" w:color="auto"/>
            <w:left w:val="none" w:sz="0" w:space="0" w:color="auto"/>
            <w:bottom w:val="none" w:sz="0" w:space="0" w:color="auto"/>
            <w:right w:val="none" w:sz="0" w:space="0" w:color="auto"/>
          </w:divBdr>
        </w:div>
        <w:div w:id="2131168390">
          <w:marLeft w:val="0"/>
          <w:marRight w:val="0"/>
          <w:marTop w:val="900"/>
          <w:marBottom w:val="0"/>
          <w:divBdr>
            <w:top w:val="none" w:sz="0" w:space="0" w:color="auto"/>
            <w:left w:val="none" w:sz="0" w:space="0" w:color="auto"/>
            <w:bottom w:val="none" w:sz="0" w:space="0" w:color="auto"/>
            <w:right w:val="none" w:sz="0" w:space="0" w:color="auto"/>
          </w:divBdr>
          <w:divsChild>
            <w:div w:id="1763181058">
              <w:marLeft w:val="0"/>
              <w:marRight w:val="0"/>
              <w:marTop w:val="0"/>
              <w:marBottom w:val="0"/>
              <w:divBdr>
                <w:top w:val="none" w:sz="0" w:space="0" w:color="auto"/>
                <w:left w:val="none" w:sz="0" w:space="0" w:color="auto"/>
                <w:bottom w:val="none" w:sz="0" w:space="0" w:color="auto"/>
                <w:right w:val="none" w:sz="0" w:space="0" w:color="auto"/>
              </w:divBdr>
            </w:div>
          </w:divsChild>
        </w:div>
        <w:div w:id="273906175">
          <w:marLeft w:val="0"/>
          <w:marRight w:val="0"/>
          <w:marTop w:val="900"/>
          <w:marBottom w:val="0"/>
          <w:divBdr>
            <w:top w:val="none" w:sz="0" w:space="0" w:color="auto"/>
            <w:left w:val="none" w:sz="0" w:space="0" w:color="auto"/>
            <w:bottom w:val="none" w:sz="0" w:space="0" w:color="auto"/>
            <w:right w:val="none" w:sz="0" w:space="0" w:color="auto"/>
          </w:divBdr>
          <w:divsChild>
            <w:div w:id="312491023">
              <w:marLeft w:val="0"/>
              <w:marRight w:val="0"/>
              <w:marTop w:val="0"/>
              <w:marBottom w:val="0"/>
              <w:divBdr>
                <w:top w:val="none" w:sz="0" w:space="0" w:color="auto"/>
                <w:left w:val="none" w:sz="0" w:space="0" w:color="auto"/>
                <w:bottom w:val="none" w:sz="0" w:space="0" w:color="auto"/>
                <w:right w:val="none" w:sz="0" w:space="0" w:color="auto"/>
              </w:divBdr>
              <w:divsChild>
                <w:div w:id="1144736924">
                  <w:marLeft w:val="0"/>
                  <w:marRight w:val="0"/>
                  <w:marTop w:val="0"/>
                  <w:marBottom w:val="0"/>
                  <w:divBdr>
                    <w:top w:val="none" w:sz="0" w:space="0" w:color="auto"/>
                    <w:left w:val="none" w:sz="0" w:space="0" w:color="auto"/>
                    <w:bottom w:val="none" w:sz="0" w:space="0" w:color="auto"/>
                    <w:right w:val="none" w:sz="0" w:space="0" w:color="auto"/>
                  </w:divBdr>
                  <w:divsChild>
                    <w:div w:id="176568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97835">
              <w:marLeft w:val="0"/>
              <w:marRight w:val="0"/>
              <w:marTop w:val="900"/>
              <w:marBottom w:val="0"/>
              <w:divBdr>
                <w:top w:val="none" w:sz="0" w:space="0" w:color="auto"/>
                <w:left w:val="none" w:sz="0" w:space="0" w:color="auto"/>
                <w:bottom w:val="none" w:sz="0" w:space="0" w:color="auto"/>
                <w:right w:val="none" w:sz="0" w:space="0" w:color="auto"/>
              </w:divBdr>
              <w:divsChild>
                <w:div w:id="4402709">
                  <w:marLeft w:val="0"/>
                  <w:marRight w:val="0"/>
                  <w:marTop w:val="0"/>
                  <w:marBottom w:val="0"/>
                  <w:divBdr>
                    <w:top w:val="none" w:sz="0" w:space="0" w:color="auto"/>
                    <w:left w:val="none" w:sz="0" w:space="0" w:color="auto"/>
                    <w:bottom w:val="none" w:sz="0" w:space="0" w:color="auto"/>
                    <w:right w:val="none" w:sz="0" w:space="0" w:color="auto"/>
                  </w:divBdr>
                  <w:divsChild>
                    <w:div w:id="1665359588">
                      <w:marLeft w:val="0"/>
                      <w:marRight w:val="0"/>
                      <w:marTop w:val="0"/>
                      <w:marBottom w:val="0"/>
                      <w:divBdr>
                        <w:top w:val="none" w:sz="0" w:space="0" w:color="auto"/>
                        <w:left w:val="none" w:sz="0" w:space="0" w:color="auto"/>
                        <w:bottom w:val="none" w:sz="0" w:space="0" w:color="auto"/>
                        <w:right w:val="none" w:sz="0" w:space="0" w:color="auto"/>
                      </w:divBdr>
                      <w:divsChild>
                        <w:div w:id="3159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122159">
      <w:bodyDiv w:val="1"/>
      <w:marLeft w:val="0"/>
      <w:marRight w:val="0"/>
      <w:marTop w:val="0"/>
      <w:marBottom w:val="0"/>
      <w:divBdr>
        <w:top w:val="none" w:sz="0" w:space="0" w:color="auto"/>
        <w:left w:val="none" w:sz="0" w:space="0" w:color="auto"/>
        <w:bottom w:val="none" w:sz="0" w:space="0" w:color="auto"/>
        <w:right w:val="none" w:sz="0" w:space="0" w:color="auto"/>
      </w:divBdr>
    </w:div>
    <w:div w:id="1730155933">
      <w:bodyDiv w:val="1"/>
      <w:marLeft w:val="0"/>
      <w:marRight w:val="0"/>
      <w:marTop w:val="0"/>
      <w:marBottom w:val="0"/>
      <w:divBdr>
        <w:top w:val="none" w:sz="0" w:space="0" w:color="auto"/>
        <w:left w:val="none" w:sz="0" w:space="0" w:color="auto"/>
        <w:bottom w:val="none" w:sz="0" w:space="0" w:color="auto"/>
        <w:right w:val="none" w:sz="0" w:space="0" w:color="auto"/>
      </w:divBdr>
      <w:divsChild>
        <w:div w:id="1106391828">
          <w:marLeft w:val="0"/>
          <w:marRight w:val="0"/>
          <w:marTop w:val="0"/>
          <w:marBottom w:val="0"/>
          <w:divBdr>
            <w:top w:val="none" w:sz="0" w:space="0" w:color="auto"/>
            <w:left w:val="none" w:sz="0" w:space="0" w:color="auto"/>
            <w:bottom w:val="none" w:sz="0" w:space="0" w:color="auto"/>
            <w:right w:val="none" w:sz="0" w:space="0" w:color="auto"/>
          </w:divBdr>
        </w:div>
        <w:div w:id="501512658">
          <w:marLeft w:val="0"/>
          <w:marRight w:val="0"/>
          <w:marTop w:val="900"/>
          <w:marBottom w:val="0"/>
          <w:divBdr>
            <w:top w:val="none" w:sz="0" w:space="0" w:color="auto"/>
            <w:left w:val="none" w:sz="0" w:space="0" w:color="auto"/>
            <w:bottom w:val="none" w:sz="0" w:space="0" w:color="auto"/>
            <w:right w:val="none" w:sz="0" w:space="0" w:color="auto"/>
          </w:divBdr>
          <w:divsChild>
            <w:div w:id="399987562">
              <w:marLeft w:val="0"/>
              <w:marRight w:val="0"/>
              <w:marTop w:val="0"/>
              <w:marBottom w:val="0"/>
              <w:divBdr>
                <w:top w:val="none" w:sz="0" w:space="0" w:color="auto"/>
                <w:left w:val="none" w:sz="0" w:space="0" w:color="auto"/>
                <w:bottom w:val="none" w:sz="0" w:space="0" w:color="auto"/>
                <w:right w:val="none" w:sz="0" w:space="0" w:color="auto"/>
              </w:divBdr>
            </w:div>
          </w:divsChild>
        </w:div>
        <w:div w:id="1276402016">
          <w:marLeft w:val="0"/>
          <w:marRight w:val="0"/>
          <w:marTop w:val="900"/>
          <w:marBottom w:val="0"/>
          <w:divBdr>
            <w:top w:val="none" w:sz="0" w:space="0" w:color="auto"/>
            <w:left w:val="none" w:sz="0" w:space="0" w:color="auto"/>
            <w:bottom w:val="none" w:sz="0" w:space="0" w:color="auto"/>
            <w:right w:val="none" w:sz="0" w:space="0" w:color="auto"/>
          </w:divBdr>
          <w:divsChild>
            <w:div w:id="1553152917">
              <w:marLeft w:val="0"/>
              <w:marRight w:val="0"/>
              <w:marTop w:val="0"/>
              <w:marBottom w:val="0"/>
              <w:divBdr>
                <w:top w:val="none" w:sz="0" w:space="0" w:color="auto"/>
                <w:left w:val="none" w:sz="0" w:space="0" w:color="auto"/>
                <w:bottom w:val="none" w:sz="0" w:space="0" w:color="auto"/>
                <w:right w:val="none" w:sz="0" w:space="0" w:color="auto"/>
              </w:divBdr>
              <w:divsChild>
                <w:div w:id="1180855383">
                  <w:marLeft w:val="0"/>
                  <w:marRight w:val="0"/>
                  <w:marTop w:val="0"/>
                  <w:marBottom w:val="0"/>
                  <w:divBdr>
                    <w:top w:val="none" w:sz="0" w:space="0" w:color="auto"/>
                    <w:left w:val="none" w:sz="0" w:space="0" w:color="auto"/>
                    <w:bottom w:val="none" w:sz="0" w:space="0" w:color="auto"/>
                    <w:right w:val="none" w:sz="0" w:space="0" w:color="auto"/>
                  </w:divBdr>
                  <w:divsChild>
                    <w:div w:id="3521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9994">
              <w:marLeft w:val="0"/>
              <w:marRight w:val="0"/>
              <w:marTop w:val="900"/>
              <w:marBottom w:val="0"/>
              <w:divBdr>
                <w:top w:val="none" w:sz="0" w:space="0" w:color="auto"/>
                <w:left w:val="none" w:sz="0" w:space="0" w:color="auto"/>
                <w:bottom w:val="none" w:sz="0" w:space="0" w:color="auto"/>
                <w:right w:val="none" w:sz="0" w:space="0" w:color="auto"/>
              </w:divBdr>
              <w:divsChild>
                <w:div w:id="1512603126">
                  <w:marLeft w:val="0"/>
                  <w:marRight w:val="0"/>
                  <w:marTop w:val="0"/>
                  <w:marBottom w:val="0"/>
                  <w:divBdr>
                    <w:top w:val="none" w:sz="0" w:space="0" w:color="auto"/>
                    <w:left w:val="none" w:sz="0" w:space="0" w:color="auto"/>
                    <w:bottom w:val="none" w:sz="0" w:space="0" w:color="auto"/>
                    <w:right w:val="none" w:sz="0" w:space="0" w:color="auto"/>
                  </w:divBdr>
                  <w:divsChild>
                    <w:div w:id="457383800">
                      <w:marLeft w:val="0"/>
                      <w:marRight w:val="0"/>
                      <w:marTop w:val="0"/>
                      <w:marBottom w:val="0"/>
                      <w:divBdr>
                        <w:top w:val="none" w:sz="0" w:space="0" w:color="auto"/>
                        <w:left w:val="none" w:sz="0" w:space="0" w:color="auto"/>
                        <w:bottom w:val="none" w:sz="0" w:space="0" w:color="auto"/>
                        <w:right w:val="none" w:sz="0" w:space="0" w:color="auto"/>
                      </w:divBdr>
                      <w:divsChild>
                        <w:div w:id="133715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48722445">
      <w:bodyDiv w:val="1"/>
      <w:marLeft w:val="0"/>
      <w:marRight w:val="0"/>
      <w:marTop w:val="0"/>
      <w:marBottom w:val="0"/>
      <w:divBdr>
        <w:top w:val="none" w:sz="0" w:space="0" w:color="auto"/>
        <w:left w:val="none" w:sz="0" w:space="0" w:color="auto"/>
        <w:bottom w:val="none" w:sz="0" w:space="0" w:color="auto"/>
        <w:right w:val="none" w:sz="0" w:space="0" w:color="auto"/>
      </w:divBdr>
    </w:div>
    <w:div w:id="1755662306">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59269608">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29536851">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3492647">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56907554">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75792147">
      <w:bodyDiv w:val="1"/>
      <w:marLeft w:val="0"/>
      <w:marRight w:val="0"/>
      <w:marTop w:val="0"/>
      <w:marBottom w:val="0"/>
      <w:divBdr>
        <w:top w:val="none" w:sz="0" w:space="0" w:color="auto"/>
        <w:left w:val="none" w:sz="0" w:space="0" w:color="auto"/>
        <w:bottom w:val="none" w:sz="0" w:space="0" w:color="auto"/>
        <w:right w:val="none" w:sz="0" w:space="0" w:color="auto"/>
      </w:divBdr>
      <w:divsChild>
        <w:div w:id="620308937">
          <w:marLeft w:val="0"/>
          <w:marRight w:val="0"/>
          <w:marTop w:val="0"/>
          <w:marBottom w:val="0"/>
          <w:divBdr>
            <w:top w:val="none" w:sz="0" w:space="0" w:color="auto"/>
            <w:left w:val="none" w:sz="0" w:space="0" w:color="auto"/>
            <w:bottom w:val="none" w:sz="0" w:space="0" w:color="auto"/>
            <w:right w:val="none" w:sz="0" w:space="0" w:color="auto"/>
          </w:divBdr>
        </w:div>
        <w:div w:id="1336150046">
          <w:marLeft w:val="0"/>
          <w:marRight w:val="0"/>
          <w:marTop w:val="0"/>
          <w:marBottom w:val="0"/>
          <w:divBdr>
            <w:top w:val="none" w:sz="0" w:space="0" w:color="auto"/>
            <w:left w:val="none" w:sz="0" w:space="0" w:color="auto"/>
            <w:bottom w:val="none" w:sz="0" w:space="0" w:color="auto"/>
            <w:right w:val="none" w:sz="0" w:space="0" w:color="auto"/>
          </w:divBdr>
          <w:divsChild>
            <w:div w:id="2605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1890">
      <w:bodyDiv w:val="1"/>
      <w:marLeft w:val="0"/>
      <w:marRight w:val="0"/>
      <w:marTop w:val="0"/>
      <w:marBottom w:val="0"/>
      <w:divBdr>
        <w:top w:val="none" w:sz="0" w:space="0" w:color="auto"/>
        <w:left w:val="none" w:sz="0" w:space="0" w:color="auto"/>
        <w:bottom w:val="none" w:sz="0" w:space="0" w:color="auto"/>
        <w:right w:val="none" w:sz="0" w:space="0" w:color="auto"/>
      </w:divBdr>
    </w:div>
    <w:div w:id="1989626201">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4795627">
      <w:bodyDiv w:val="1"/>
      <w:marLeft w:val="0"/>
      <w:marRight w:val="0"/>
      <w:marTop w:val="0"/>
      <w:marBottom w:val="0"/>
      <w:divBdr>
        <w:top w:val="none" w:sz="0" w:space="0" w:color="auto"/>
        <w:left w:val="none" w:sz="0" w:space="0" w:color="auto"/>
        <w:bottom w:val="none" w:sz="0" w:space="0" w:color="auto"/>
        <w:right w:val="none" w:sz="0" w:space="0" w:color="auto"/>
      </w:divBdr>
    </w:div>
    <w:div w:id="2019115003">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056541520">
      <w:bodyDiv w:val="1"/>
      <w:marLeft w:val="0"/>
      <w:marRight w:val="0"/>
      <w:marTop w:val="0"/>
      <w:marBottom w:val="0"/>
      <w:divBdr>
        <w:top w:val="none" w:sz="0" w:space="0" w:color="auto"/>
        <w:left w:val="none" w:sz="0" w:space="0" w:color="auto"/>
        <w:bottom w:val="none" w:sz="0" w:space="0" w:color="auto"/>
        <w:right w:val="none" w:sz="0" w:space="0" w:color="auto"/>
      </w:divBdr>
    </w:div>
    <w:div w:id="2090074908">
      <w:bodyDiv w:val="1"/>
      <w:marLeft w:val="0"/>
      <w:marRight w:val="0"/>
      <w:marTop w:val="0"/>
      <w:marBottom w:val="0"/>
      <w:divBdr>
        <w:top w:val="none" w:sz="0" w:space="0" w:color="auto"/>
        <w:left w:val="none" w:sz="0" w:space="0" w:color="auto"/>
        <w:bottom w:val="none" w:sz="0" w:space="0" w:color="auto"/>
        <w:right w:val="none" w:sz="0" w:space="0" w:color="auto"/>
      </w:divBdr>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001060-5374-4056-b789-0af506221228" xsi:nil="true"/>
    <lcf76f155ced4ddcb4097134ff3c332f xmlns="63f393b2-a627-43bd-a4af-a45324419f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F9AA50F2F156345B1D327CBBA24FDF3" ma:contentTypeVersion="17" ma:contentTypeDescription="Ein neues Dokument erstellen." ma:contentTypeScope="" ma:versionID="b3e88d97e14838b49e13681773eed61a">
  <xsd:schema xmlns:xsd="http://www.w3.org/2001/XMLSchema" xmlns:xs="http://www.w3.org/2001/XMLSchema" xmlns:p="http://schemas.microsoft.com/office/2006/metadata/properties" xmlns:ns2="63f393b2-a627-43bd-a4af-a45324419f5d" xmlns:ns3="92001060-5374-4056-b789-0af506221228" targetNamespace="http://schemas.microsoft.com/office/2006/metadata/properties" ma:root="true" ma:fieldsID="d778697a657064303f723d0dd811791f" ns2:_="" ns3:_="">
    <xsd:import namespace="63f393b2-a627-43bd-a4af-a45324419f5d"/>
    <xsd:import namespace="92001060-5374-4056-b789-0af5062212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393b2-a627-43bd-a4af-a45324419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13ef3efc-4ff7-4b21-b3c0-3fc61fe28b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001060-5374-4056-b789-0af50622122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1529abf-6e07-4d8d-9116-8ecfc82bca1e}" ma:internalName="TaxCatchAll" ma:showField="CatchAllData" ma:web="92001060-5374-4056-b789-0af50622122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F3B2DA-BCA3-4A07-AC66-CD0FDD635AC4}">
  <ds:schemaRefs>
    <ds:schemaRef ds:uri="http://schemas.microsoft.com/office/2006/metadata/properties"/>
    <ds:schemaRef ds:uri="http://schemas.microsoft.com/office/infopath/2007/PartnerControls"/>
    <ds:schemaRef ds:uri="92001060-5374-4056-b789-0af506221228"/>
    <ds:schemaRef ds:uri="63f393b2-a627-43bd-a4af-a45324419f5d"/>
  </ds:schemaRefs>
</ds:datastoreItem>
</file>

<file path=customXml/itemProps2.xml><?xml version="1.0" encoding="utf-8"?>
<ds:datastoreItem xmlns:ds="http://schemas.openxmlformats.org/officeDocument/2006/customXml" ds:itemID="{6065C705-1953-4B1F-AE35-E6937992C83A}">
  <ds:schemaRefs>
    <ds:schemaRef ds:uri="http://schemas.microsoft.com/sharepoint/v3/contenttype/forms"/>
  </ds:schemaRefs>
</ds:datastoreItem>
</file>

<file path=customXml/itemProps3.xml><?xml version="1.0" encoding="utf-8"?>
<ds:datastoreItem xmlns:ds="http://schemas.openxmlformats.org/officeDocument/2006/customXml" ds:itemID="{CCBC9638-0A67-4E47-9548-3CF46AB88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393b2-a627-43bd-a4af-a45324419f5d"/>
    <ds:schemaRef ds:uri="92001060-5374-4056-b789-0af506221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2163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2023-08-09T12:00:00Z</dcterms:created>
  <dcterms:modified xsi:type="dcterms:W3CDTF">2023-08-09T12:03:00Z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3418200</vt:r8>
  </property>
  <property fmtid="{D5CDD505-2E9C-101B-9397-08002B2CF9AE}" pid="3" name="MediaServiceImageTags">
    <vt:lpwstr/>
  </property>
  <property fmtid="{D5CDD505-2E9C-101B-9397-08002B2CF9AE}" pid="4" name="ContentTypeId">
    <vt:lpwstr>0x0101003F9AA50F2F156345B1D327CBBA24FDF3</vt:lpwstr>
  </property>
</Properties>
</file>