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3EB2475F" w:rsidR="003D035A" w:rsidRPr="001D5547" w:rsidRDefault="0068013D" w:rsidP="00D3273A">
      <w:pPr>
        <w:pStyle w:val="berschrift3"/>
        <w:spacing w:before="0"/>
        <w:jc w:val="both"/>
        <w:rPr>
          <w:rFonts w:ascii="Arial" w:hAnsi="Arial" w:cs="Arial"/>
          <w:b w:val="0"/>
          <w:color w:val="auto"/>
          <w:sz w:val="22"/>
          <w:szCs w:val="22"/>
          <w:lang w:val="en-GB"/>
        </w:rPr>
      </w:pPr>
      <w:r>
        <w:rPr>
          <w:rFonts w:ascii="Arial" w:hAnsi="Arial" w:cs="Arial"/>
          <w:b w:val="0"/>
          <w:color w:val="auto"/>
          <w:sz w:val="22"/>
          <w:szCs w:val="22"/>
          <w:lang w:val="en-GB"/>
        </w:rPr>
        <w:t xml:space="preserve">  </w:t>
      </w:r>
    </w:p>
    <w:p w14:paraId="7B3EEA39" w14:textId="77777777" w:rsidR="00AC20DC" w:rsidRPr="001D5547" w:rsidRDefault="00AC20DC" w:rsidP="00AC20DC">
      <w:pPr>
        <w:rPr>
          <w:lang w:val="en-GB"/>
        </w:rPr>
      </w:pPr>
    </w:p>
    <w:p w14:paraId="38BDEE35" w14:textId="60ADD56D" w:rsidR="005D32B3" w:rsidRPr="001D5547" w:rsidRDefault="00B40053"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30</w:t>
      </w:r>
      <w:r w:rsidR="00E45B6E" w:rsidRPr="00E45B6E">
        <w:rPr>
          <w:rFonts w:ascii="Arial" w:hAnsi="Arial" w:cs="Arial"/>
          <w:sz w:val="22"/>
          <w:szCs w:val="22"/>
          <w:vertAlign w:val="superscript"/>
          <w:lang w:val="en-GB"/>
        </w:rPr>
        <w:t>th</w:t>
      </w:r>
      <w:r w:rsidR="00E45B6E">
        <w:rPr>
          <w:rFonts w:ascii="Arial" w:hAnsi="Arial" w:cs="Arial"/>
          <w:sz w:val="22"/>
          <w:szCs w:val="22"/>
          <w:lang w:val="en-GB"/>
        </w:rPr>
        <w:t xml:space="preserve"> </w:t>
      </w:r>
      <w:r w:rsidR="000168A1">
        <w:rPr>
          <w:rFonts w:ascii="Arial" w:hAnsi="Arial" w:cs="Arial"/>
          <w:sz w:val="22"/>
          <w:szCs w:val="22"/>
          <w:lang w:val="en-GB"/>
        </w:rPr>
        <w:t>September</w:t>
      </w:r>
      <w:r w:rsidR="00977B03" w:rsidRPr="001D5547">
        <w:rPr>
          <w:rFonts w:ascii="Arial" w:hAnsi="Arial" w:cs="Arial"/>
          <w:sz w:val="22"/>
          <w:szCs w:val="22"/>
          <w:lang w:val="en-GB"/>
        </w:rPr>
        <w:t xml:space="preserve"> </w:t>
      </w:r>
      <w:r w:rsidR="007920C2" w:rsidRPr="001D5547">
        <w:rPr>
          <w:rFonts w:ascii="Arial" w:hAnsi="Arial" w:cs="Arial"/>
          <w:sz w:val="22"/>
          <w:szCs w:val="22"/>
          <w:lang w:val="en-GB"/>
        </w:rPr>
        <w:t>2022</w:t>
      </w:r>
    </w:p>
    <w:p w14:paraId="4970B7C6" w14:textId="77777777" w:rsidR="005D32B3" w:rsidRPr="001D5547" w:rsidRDefault="005D32B3" w:rsidP="00D3273A">
      <w:pPr>
        <w:autoSpaceDE w:val="0"/>
        <w:autoSpaceDN w:val="0"/>
        <w:adjustRightInd w:val="0"/>
        <w:jc w:val="both"/>
        <w:rPr>
          <w:rFonts w:ascii="Arial" w:hAnsi="Arial" w:cs="Arial"/>
          <w:sz w:val="22"/>
          <w:szCs w:val="22"/>
          <w:lang w:val="en-GB"/>
        </w:rPr>
      </w:pPr>
    </w:p>
    <w:p w14:paraId="18E3E8D3" w14:textId="054E8AB3" w:rsidR="00216BE4" w:rsidRDefault="003E230F" w:rsidP="00E45B6E">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3E230F">
        <w:rPr>
          <w:rStyle w:val="markedcontent"/>
          <w:rFonts w:ascii="Arial" w:hAnsi="Arial" w:cs="Arial"/>
          <w:b/>
          <w:bCs/>
          <w:sz w:val="22"/>
          <w:szCs w:val="22"/>
          <w:lang w:val="en-GB"/>
        </w:rPr>
        <w:t xml:space="preserve"> integrates hydraulic hose series under the Versatran brand name and launches sale of renewal ISO hoses</w:t>
      </w:r>
    </w:p>
    <w:p w14:paraId="3F87C49F" w14:textId="77777777" w:rsidR="003E230F" w:rsidRPr="00E45B6E" w:rsidRDefault="003E230F" w:rsidP="00E45B6E">
      <w:pPr>
        <w:jc w:val="both"/>
        <w:rPr>
          <w:rStyle w:val="markedcontent"/>
          <w:rFonts w:ascii="Arial" w:hAnsi="Arial" w:cs="Arial"/>
          <w:b/>
          <w:bCs/>
          <w:sz w:val="22"/>
          <w:szCs w:val="22"/>
          <w:lang w:val="en-US"/>
        </w:rPr>
      </w:pPr>
    </w:p>
    <w:p w14:paraId="1180097F" w14:textId="77777777" w:rsidR="002E5916" w:rsidRPr="002E5916" w:rsidRDefault="004637A4" w:rsidP="002E5916">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0168A1" w:rsidRPr="000168A1">
        <w:rPr>
          <w:rStyle w:val="markedcontent"/>
          <w:rFonts w:ascii="Arial" w:hAnsi="Arial" w:cs="Arial"/>
          <w:sz w:val="22"/>
          <w:szCs w:val="22"/>
          <w:lang w:val="en-GB"/>
        </w:rPr>
        <w:t xml:space="preserve"> </w:t>
      </w:r>
      <w:r w:rsidR="002E5916" w:rsidRPr="002E5916">
        <w:rPr>
          <w:rStyle w:val="markedcontent"/>
          <w:rFonts w:ascii="Arial" w:hAnsi="Arial" w:cs="Arial"/>
          <w:sz w:val="22"/>
          <w:szCs w:val="22"/>
          <w:lang w:val="en-GB"/>
        </w:rPr>
        <w:t>announced today that it will integrate its three core overseas high-pressure hydraulic hose series under the Versatran</w:t>
      </w:r>
      <w:r w:rsidR="002E5916" w:rsidRPr="002E5916">
        <w:rPr>
          <w:rStyle w:val="markedcontent"/>
          <w:rFonts w:ascii="Arial" w:hAnsi="Arial" w:cs="Arial"/>
          <w:sz w:val="22"/>
          <w:szCs w:val="22"/>
          <w:vertAlign w:val="superscript"/>
          <w:lang w:val="en-GB"/>
        </w:rPr>
        <w:t>*1</w:t>
      </w:r>
      <w:r w:rsidR="002E5916" w:rsidRPr="002E5916">
        <w:rPr>
          <w:rStyle w:val="markedcontent"/>
          <w:rFonts w:ascii="Arial" w:hAnsi="Arial" w:cs="Arial"/>
          <w:sz w:val="22"/>
          <w:szCs w:val="22"/>
          <w:lang w:val="en-GB"/>
        </w:rPr>
        <w:t xml:space="preserve"> brand name from this October. The integrated rebranding is intended to enhance the competitiveness of the hoses for the overseas market.</w:t>
      </w:r>
    </w:p>
    <w:p w14:paraId="77F905DB" w14:textId="77777777" w:rsidR="002E5916" w:rsidRPr="002E5916" w:rsidRDefault="002E5916" w:rsidP="002E5916">
      <w:pPr>
        <w:jc w:val="both"/>
        <w:rPr>
          <w:rStyle w:val="markedcontent"/>
          <w:rFonts w:ascii="Arial" w:hAnsi="Arial" w:cs="Arial"/>
          <w:sz w:val="22"/>
          <w:szCs w:val="22"/>
          <w:lang w:val="en-GB"/>
        </w:rPr>
      </w:pPr>
    </w:p>
    <w:p w14:paraId="27628FA8" w14:textId="77777777" w:rsidR="002E5916" w:rsidRPr="002E5916" w:rsidRDefault="002E5916" w:rsidP="002E5916">
      <w:pPr>
        <w:jc w:val="both"/>
        <w:rPr>
          <w:rStyle w:val="markedcontent"/>
          <w:rFonts w:ascii="Arial" w:hAnsi="Arial" w:cs="Arial"/>
          <w:sz w:val="22"/>
          <w:szCs w:val="22"/>
          <w:lang w:val="en-GB"/>
        </w:rPr>
      </w:pPr>
      <w:r w:rsidRPr="002E5916">
        <w:rPr>
          <w:rStyle w:val="markedcontent"/>
          <w:rFonts w:ascii="Arial" w:hAnsi="Arial" w:cs="Arial"/>
          <w:sz w:val="22"/>
          <w:szCs w:val="22"/>
          <w:lang w:val="en-GB"/>
        </w:rPr>
        <w:t>The hose series to be integrated include Exceed, which conforms to the ISO18752</w:t>
      </w:r>
      <w:r w:rsidRPr="009D57EC">
        <w:rPr>
          <w:rStyle w:val="markedcontent"/>
          <w:rFonts w:ascii="Arial" w:hAnsi="Arial" w:cs="Arial"/>
          <w:sz w:val="22"/>
          <w:szCs w:val="22"/>
          <w:vertAlign w:val="superscript"/>
          <w:lang w:val="en-GB"/>
        </w:rPr>
        <w:t>*2</w:t>
      </w:r>
      <w:r w:rsidRPr="002E5916">
        <w:rPr>
          <w:rStyle w:val="markedcontent"/>
          <w:rFonts w:ascii="Arial" w:hAnsi="Arial" w:cs="Arial"/>
          <w:sz w:val="22"/>
          <w:szCs w:val="22"/>
          <w:lang w:val="en-GB"/>
        </w:rPr>
        <w:t xml:space="preserve"> international standard, and the Versatran and 100R1/100R2 hose series, all of which are compliant with the United States’ SAE standard and Europe’s EN standard. In addition, the hose label and part numbers will also be renewed to enhance global recognition and strengthen the brand, as well as to improve usability and user-friendliness.</w:t>
      </w:r>
    </w:p>
    <w:p w14:paraId="0B2DE57E" w14:textId="77777777" w:rsidR="002E5916" w:rsidRPr="002E5916" w:rsidRDefault="002E5916" w:rsidP="002E5916">
      <w:pPr>
        <w:jc w:val="both"/>
        <w:rPr>
          <w:rStyle w:val="markedcontent"/>
          <w:rFonts w:ascii="Arial" w:hAnsi="Arial" w:cs="Arial"/>
          <w:sz w:val="22"/>
          <w:szCs w:val="22"/>
          <w:lang w:val="en-GB"/>
        </w:rPr>
      </w:pPr>
    </w:p>
    <w:p w14:paraId="7AC9D4DB" w14:textId="77777777" w:rsidR="002E5916" w:rsidRPr="002E5916" w:rsidRDefault="002E5916" w:rsidP="002E5916">
      <w:pPr>
        <w:jc w:val="both"/>
        <w:rPr>
          <w:rStyle w:val="markedcontent"/>
          <w:rFonts w:ascii="Arial" w:hAnsi="Arial" w:cs="Arial"/>
          <w:sz w:val="22"/>
          <w:szCs w:val="22"/>
          <w:lang w:val="en-GB"/>
        </w:rPr>
      </w:pPr>
      <w:r w:rsidRPr="002E5916">
        <w:rPr>
          <w:rStyle w:val="markedcontent"/>
          <w:rFonts w:ascii="Arial" w:hAnsi="Arial" w:cs="Arial"/>
          <w:sz w:val="22"/>
          <w:szCs w:val="22"/>
          <w:lang w:val="en-GB"/>
        </w:rPr>
        <w:t>The brand integration will also be accompanied by renewal of the hoses complying with the ISO18752 international standard. The new hoses will be renewed from the previous Exceed hoses with the improved cover rubber that has been adopted for Versatran hoses. While maintaining the Exceed’s superior bend radius, flexibility, and durability, the new hose will have flame resistance and improved abrasion resistant, making it suitable for use in harsh environments, such as mining. In addition to complying with the U.S. Department of Labor’s Mine Safety and Health Administration (MSHA) standard for flame resistance in high-pressure hoses used in mining machinery, the new hose is 20 times more abrasion-resistant than the previous Exceed hoses. The new hose also meets the anti-static properties set forth by Australia’s AS</w:t>
      </w:r>
      <w:r w:rsidRPr="009D57EC">
        <w:rPr>
          <w:rStyle w:val="markedcontent"/>
          <w:rFonts w:ascii="Arial" w:hAnsi="Arial" w:cs="Arial"/>
          <w:sz w:val="22"/>
          <w:szCs w:val="22"/>
          <w:vertAlign w:val="superscript"/>
          <w:lang w:val="en-GB"/>
        </w:rPr>
        <w:t>*3</w:t>
      </w:r>
      <w:r w:rsidRPr="002E5916">
        <w:rPr>
          <w:rStyle w:val="markedcontent"/>
          <w:rFonts w:ascii="Arial" w:hAnsi="Arial" w:cs="Arial"/>
          <w:sz w:val="22"/>
          <w:szCs w:val="22"/>
          <w:lang w:val="en-GB"/>
        </w:rPr>
        <w:t xml:space="preserve"> standard, in order to avoid danger of ignition from static electricity discharge.</w:t>
      </w:r>
    </w:p>
    <w:p w14:paraId="2BF7DDB4" w14:textId="77777777" w:rsidR="002E5916" w:rsidRPr="002E5916" w:rsidRDefault="002E5916" w:rsidP="002E5916">
      <w:pPr>
        <w:jc w:val="both"/>
        <w:rPr>
          <w:rStyle w:val="markedcontent"/>
          <w:rFonts w:ascii="Arial" w:hAnsi="Arial" w:cs="Arial"/>
          <w:sz w:val="22"/>
          <w:szCs w:val="22"/>
          <w:lang w:val="en-GB"/>
        </w:rPr>
      </w:pPr>
    </w:p>
    <w:p w14:paraId="5F011DE0" w14:textId="366FADBE" w:rsidR="002E5916" w:rsidRPr="002E5916" w:rsidRDefault="009D57EC" w:rsidP="002E5916">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2E5916" w:rsidRPr="002E5916">
        <w:rPr>
          <w:rStyle w:val="markedcontent"/>
          <w:rFonts w:ascii="Arial" w:hAnsi="Arial" w:cs="Arial"/>
          <w:sz w:val="22"/>
          <w:szCs w:val="22"/>
          <w:lang w:val="en-GB"/>
        </w:rPr>
        <w:t xml:space="preserve"> is currently implementing its Yokohama Transformation 2023 (YX2023) medium-term management plan for fiscal years 2021</w:t>
      </w:r>
      <w:r>
        <w:rPr>
          <w:rStyle w:val="markedcontent"/>
          <w:rFonts w:ascii="Arial" w:hAnsi="Arial" w:cs="Arial"/>
          <w:sz w:val="22"/>
          <w:szCs w:val="22"/>
          <w:lang w:val="en-GB"/>
        </w:rPr>
        <w:t>-</w:t>
      </w:r>
      <w:r w:rsidR="002E5916" w:rsidRPr="002E5916">
        <w:rPr>
          <w:rStyle w:val="markedcontent"/>
          <w:rFonts w:ascii="Arial" w:hAnsi="Arial" w:cs="Arial"/>
          <w:sz w:val="22"/>
          <w:szCs w:val="22"/>
          <w:lang w:val="en-GB"/>
        </w:rPr>
        <w:t>2023.The plan calls for the MB Segment to concentrate its resources in its two strongest business domains</w:t>
      </w:r>
      <w:r>
        <w:rPr>
          <w:rStyle w:val="markedcontent"/>
          <w:rFonts w:ascii="Arial" w:hAnsi="Arial" w:cs="Arial"/>
          <w:sz w:val="22"/>
          <w:szCs w:val="22"/>
          <w:lang w:val="en-GB"/>
        </w:rPr>
        <w:t xml:space="preserve"> - </w:t>
      </w:r>
      <w:r w:rsidR="002E5916" w:rsidRPr="002E5916">
        <w:rPr>
          <w:rStyle w:val="markedcontent"/>
          <w:rFonts w:ascii="Arial" w:hAnsi="Arial" w:cs="Arial"/>
          <w:sz w:val="22"/>
          <w:szCs w:val="22"/>
          <w:lang w:val="en-GB"/>
        </w:rPr>
        <w:t>hose &amp; couplings and industrial products</w:t>
      </w:r>
      <w:r>
        <w:rPr>
          <w:rStyle w:val="markedcontent"/>
          <w:rFonts w:ascii="Arial" w:hAnsi="Arial" w:cs="Arial"/>
          <w:sz w:val="22"/>
          <w:szCs w:val="22"/>
          <w:lang w:val="en-GB"/>
        </w:rPr>
        <w:t xml:space="preserve"> - </w:t>
      </w:r>
      <w:r w:rsidR="002E5916" w:rsidRPr="002E5916">
        <w:rPr>
          <w:rStyle w:val="markedcontent"/>
          <w:rFonts w:ascii="Arial" w:hAnsi="Arial" w:cs="Arial"/>
          <w:sz w:val="22"/>
          <w:szCs w:val="22"/>
          <w:lang w:val="en-GB"/>
        </w:rPr>
        <w:t xml:space="preserve">as it aims to become a growth driver capable of generating stable profits. In its hose &amp; couplings business, </w:t>
      </w:r>
      <w:r>
        <w:rPr>
          <w:rStyle w:val="markedcontent"/>
          <w:rFonts w:ascii="Arial" w:hAnsi="Arial" w:cs="Arial"/>
          <w:sz w:val="22"/>
          <w:szCs w:val="22"/>
          <w:lang w:val="en-GB"/>
        </w:rPr>
        <w:t>YOKOHAMA</w:t>
      </w:r>
      <w:r w:rsidR="002E5916" w:rsidRPr="002E5916">
        <w:rPr>
          <w:rStyle w:val="markedcontent"/>
          <w:rFonts w:ascii="Arial" w:hAnsi="Arial" w:cs="Arial"/>
          <w:sz w:val="22"/>
          <w:szCs w:val="22"/>
          <w:lang w:val="en-GB"/>
        </w:rPr>
        <w:t xml:space="preserve"> is stepping up the development of products that meet a wide range of user needs and increasing production capacity at production bases in Japan and overseas, as it aims to expand its presence in the global market for hydraulic hoses.</w:t>
      </w:r>
    </w:p>
    <w:p w14:paraId="48E41243" w14:textId="77777777" w:rsidR="002E5916" w:rsidRPr="002E5916" w:rsidRDefault="002E5916" w:rsidP="002E5916">
      <w:pPr>
        <w:jc w:val="both"/>
        <w:rPr>
          <w:rStyle w:val="markedcontent"/>
          <w:rFonts w:ascii="Arial" w:hAnsi="Arial" w:cs="Arial"/>
          <w:sz w:val="22"/>
          <w:szCs w:val="22"/>
          <w:lang w:val="en-GB"/>
        </w:rPr>
      </w:pPr>
    </w:p>
    <w:p w14:paraId="709D5FCA" w14:textId="77777777" w:rsidR="002E5916" w:rsidRPr="002E5916" w:rsidRDefault="002E5916" w:rsidP="002E5916">
      <w:pPr>
        <w:jc w:val="both"/>
        <w:rPr>
          <w:rStyle w:val="markedcontent"/>
          <w:rFonts w:ascii="Arial" w:hAnsi="Arial" w:cs="Arial"/>
          <w:sz w:val="22"/>
          <w:szCs w:val="22"/>
          <w:lang w:val="en-GB"/>
        </w:rPr>
      </w:pPr>
      <w:r w:rsidRPr="009D57EC">
        <w:rPr>
          <w:rStyle w:val="markedcontent"/>
          <w:rFonts w:ascii="Arial" w:hAnsi="Arial" w:cs="Arial"/>
          <w:b/>
          <w:bCs/>
          <w:sz w:val="22"/>
          <w:szCs w:val="22"/>
          <w:vertAlign w:val="superscript"/>
          <w:lang w:val="en-GB"/>
        </w:rPr>
        <w:t>*1</w:t>
      </w:r>
      <w:r w:rsidRPr="002E5916">
        <w:rPr>
          <w:rStyle w:val="markedcontent"/>
          <w:rFonts w:ascii="Arial" w:hAnsi="Arial" w:cs="Arial"/>
          <w:sz w:val="22"/>
          <w:szCs w:val="22"/>
          <w:lang w:val="en-GB"/>
        </w:rPr>
        <w:t>. The Versatran brand name is a combination of “versatile” and “transfer”.</w:t>
      </w:r>
    </w:p>
    <w:p w14:paraId="6070C536" w14:textId="58C55A80" w:rsidR="002E5916" w:rsidRPr="002E5916" w:rsidRDefault="002E5916" w:rsidP="002E5916">
      <w:pPr>
        <w:jc w:val="both"/>
        <w:rPr>
          <w:rStyle w:val="markedcontent"/>
          <w:rFonts w:ascii="Arial" w:hAnsi="Arial" w:cs="Arial"/>
          <w:sz w:val="22"/>
          <w:szCs w:val="22"/>
          <w:lang w:val="en-GB"/>
        </w:rPr>
      </w:pPr>
      <w:r w:rsidRPr="009D57EC">
        <w:rPr>
          <w:rStyle w:val="markedcontent"/>
          <w:rFonts w:ascii="Arial" w:hAnsi="Arial" w:cs="Arial"/>
          <w:b/>
          <w:bCs/>
          <w:sz w:val="22"/>
          <w:szCs w:val="22"/>
          <w:vertAlign w:val="superscript"/>
          <w:lang w:val="en-GB"/>
        </w:rPr>
        <w:t>*2</w:t>
      </w:r>
      <w:r w:rsidRPr="002E5916">
        <w:rPr>
          <w:rStyle w:val="markedcontent"/>
          <w:rFonts w:ascii="Arial" w:hAnsi="Arial" w:cs="Arial"/>
          <w:sz w:val="22"/>
          <w:szCs w:val="22"/>
          <w:lang w:val="en-GB"/>
        </w:rPr>
        <w:t xml:space="preserve">. A standard created in 2006 by </w:t>
      </w:r>
      <w:r w:rsidR="009D57EC">
        <w:rPr>
          <w:rStyle w:val="markedcontent"/>
          <w:rFonts w:ascii="Arial" w:hAnsi="Arial" w:cs="Arial"/>
          <w:sz w:val="22"/>
          <w:szCs w:val="22"/>
          <w:lang w:val="en-GB"/>
        </w:rPr>
        <w:t>YOKOHAMA</w:t>
      </w:r>
      <w:r w:rsidRPr="002E5916">
        <w:rPr>
          <w:rStyle w:val="markedcontent"/>
          <w:rFonts w:ascii="Arial" w:hAnsi="Arial" w:cs="Arial"/>
          <w:sz w:val="22"/>
          <w:szCs w:val="22"/>
          <w:lang w:val="en-GB"/>
        </w:rPr>
        <w:t xml:space="preserve"> and other member companies of the Japan Rubber Hose Manufacturers Association for textile- and wire-reinforced rubber hoses. Taking into account users’ selection of hoses based on working pressure and aperture diameter, the standard classifies hoses according to working pressure.</w:t>
      </w:r>
    </w:p>
    <w:p w14:paraId="60BEF40C" w14:textId="614A9A22" w:rsidR="005024CF" w:rsidRPr="005024CF" w:rsidRDefault="002E5916" w:rsidP="002E5916">
      <w:pPr>
        <w:jc w:val="both"/>
        <w:rPr>
          <w:rStyle w:val="markedcontent"/>
          <w:rFonts w:ascii="Arial" w:hAnsi="Arial" w:cs="Arial"/>
          <w:i/>
          <w:iCs/>
          <w:sz w:val="18"/>
          <w:szCs w:val="18"/>
          <w:lang w:val="en-US"/>
        </w:rPr>
      </w:pPr>
      <w:r w:rsidRPr="009D57EC">
        <w:rPr>
          <w:rStyle w:val="markedcontent"/>
          <w:rFonts w:ascii="Arial" w:hAnsi="Arial" w:cs="Arial"/>
          <w:b/>
          <w:bCs/>
          <w:sz w:val="22"/>
          <w:szCs w:val="22"/>
          <w:vertAlign w:val="superscript"/>
          <w:lang w:val="en-GB"/>
        </w:rPr>
        <w:t>*3</w:t>
      </w:r>
      <w:r w:rsidRPr="002E5916">
        <w:rPr>
          <w:rStyle w:val="markedcontent"/>
          <w:rFonts w:ascii="Arial" w:hAnsi="Arial" w:cs="Arial"/>
          <w:sz w:val="22"/>
          <w:szCs w:val="22"/>
          <w:lang w:val="en-GB"/>
        </w:rPr>
        <w:t>. Australian Standards</w:t>
      </w:r>
    </w:p>
    <w:sectPr w:rsidR="005024CF" w:rsidRPr="005024CF"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04FD" w14:textId="77777777" w:rsidR="00ED79F8" w:rsidRDefault="00ED79F8" w:rsidP="00B25742">
      <w:r>
        <w:separator/>
      </w:r>
    </w:p>
  </w:endnote>
  <w:endnote w:type="continuationSeparator" w:id="0">
    <w:p w14:paraId="40E89AB3" w14:textId="77777777" w:rsidR="00ED79F8" w:rsidRDefault="00ED79F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DF095"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2442" w14:textId="77777777" w:rsidR="00ED79F8" w:rsidRDefault="00ED79F8" w:rsidP="00B25742">
      <w:r>
        <w:separator/>
      </w:r>
    </w:p>
  </w:footnote>
  <w:footnote w:type="continuationSeparator" w:id="0">
    <w:p w14:paraId="31C53D46" w14:textId="77777777" w:rsidR="00ED79F8" w:rsidRDefault="00ED79F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B371F"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4FA2"/>
    <w:rsid w:val="0001523F"/>
    <w:rsid w:val="000157E8"/>
    <w:rsid w:val="000168A1"/>
    <w:rsid w:val="000226CD"/>
    <w:rsid w:val="00023797"/>
    <w:rsid w:val="00025A53"/>
    <w:rsid w:val="00027937"/>
    <w:rsid w:val="000302CF"/>
    <w:rsid w:val="00033D23"/>
    <w:rsid w:val="000344B6"/>
    <w:rsid w:val="00040A57"/>
    <w:rsid w:val="00041643"/>
    <w:rsid w:val="0004590E"/>
    <w:rsid w:val="00047830"/>
    <w:rsid w:val="000541B2"/>
    <w:rsid w:val="00054F13"/>
    <w:rsid w:val="00056A4E"/>
    <w:rsid w:val="000575F0"/>
    <w:rsid w:val="000670B9"/>
    <w:rsid w:val="00067458"/>
    <w:rsid w:val="0007140A"/>
    <w:rsid w:val="0007151F"/>
    <w:rsid w:val="000715E3"/>
    <w:rsid w:val="00073FEA"/>
    <w:rsid w:val="00076041"/>
    <w:rsid w:val="000808B0"/>
    <w:rsid w:val="00082B27"/>
    <w:rsid w:val="00086BD7"/>
    <w:rsid w:val="00093301"/>
    <w:rsid w:val="00094491"/>
    <w:rsid w:val="00096ACD"/>
    <w:rsid w:val="00096DB6"/>
    <w:rsid w:val="00097EB7"/>
    <w:rsid w:val="000A1798"/>
    <w:rsid w:val="000B0DD1"/>
    <w:rsid w:val="000B39B6"/>
    <w:rsid w:val="000B63E0"/>
    <w:rsid w:val="000B6BAC"/>
    <w:rsid w:val="000C01AF"/>
    <w:rsid w:val="000C23AC"/>
    <w:rsid w:val="000C308E"/>
    <w:rsid w:val="000D09EE"/>
    <w:rsid w:val="000D0B92"/>
    <w:rsid w:val="000E0ADE"/>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3094"/>
    <w:rsid w:val="0012617D"/>
    <w:rsid w:val="0012650C"/>
    <w:rsid w:val="001335B1"/>
    <w:rsid w:val="00136C1E"/>
    <w:rsid w:val="001420C1"/>
    <w:rsid w:val="00142A2E"/>
    <w:rsid w:val="00143F89"/>
    <w:rsid w:val="001463E7"/>
    <w:rsid w:val="00147130"/>
    <w:rsid w:val="00147F3E"/>
    <w:rsid w:val="00161E69"/>
    <w:rsid w:val="00165BAE"/>
    <w:rsid w:val="0017006D"/>
    <w:rsid w:val="00171662"/>
    <w:rsid w:val="001750E5"/>
    <w:rsid w:val="00180401"/>
    <w:rsid w:val="00184B59"/>
    <w:rsid w:val="00192B41"/>
    <w:rsid w:val="00195D48"/>
    <w:rsid w:val="001A062F"/>
    <w:rsid w:val="001A47DE"/>
    <w:rsid w:val="001A48E4"/>
    <w:rsid w:val="001A721D"/>
    <w:rsid w:val="001B06F7"/>
    <w:rsid w:val="001B47E6"/>
    <w:rsid w:val="001B4AB8"/>
    <w:rsid w:val="001B5ED0"/>
    <w:rsid w:val="001B668F"/>
    <w:rsid w:val="001C0925"/>
    <w:rsid w:val="001D0530"/>
    <w:rsid w:val="001D1402"/>
    <w:rsid w:val="001D3A04"/>
    <w:rsid w:val="001D5339"/>
    <w:rsid w:val="001D5547"/>
    <w:rsid w:val="001D6F42"/>
    <w:rsid w:val="001D7E76"/>
    <w:rsid w:val="001E2B26"/>
    <w:rsid w:val="001F13ED"/>
    <w:rsid w:val="001F1C51"/>
    <w:rsid w:val="001F2D2D"/>
    <w:rsid w:val="001F3C57"/>
    <w:rsid w:val="001F600E"/>
    <w:rsid w:val="002000A4"/>
    <w:rsid w:val="00200FE5"/>
    <w:rsid w:val="002032D5"/>
    <w:rsid w:val="00203E29"/>
    <w:rsid w:val="002041D1"/>
    <w:rsid w:val="00204E9B"/>
    <w:rsid w:val="00205048"/>
    <w:rsid w:val="00205600"/>
    <w:rsid w:val="00206AA7"/>
    <w:rsid w:val="002079A9"/>
    <w:rsid w:val="0021106C"/>
    <w:rsid w:val="002129AB"/>
    <w:rsid w:val="00215BDC"/>
    <w:rsid w:val="00216AF7"/>
    <w:rsid w:val="00216BE4"/>
    <w:rsid w:val="00217DCC"/>
    <w:rsid w:val="00220D6A"/>
    <w:rsid w:val="00223ECD"/>
    <w:rsid w:val="002245FA"/>
    <w:rsid w:val="00226089"/>
    <w:rsid w:val="0023585E"/>
    <w:rsid w:val="002370AE"/>
    <w:rsid w:val="00237C38"/>
    <w:rsid w:val="002429C4"/>
    <w:rsid w:val="00243DDB"/>
    <w:rsid w:val="00243F79"/>
    <w:rsid w:val="00246062"/>
    <w:rsid w:val="00246D62"/>
    <w:rsid w:val="002511DA"/>
    <w:rsid w:val="002544F0"/>
    <w:rsid w:val="00255C85"/>
    <w:rsid w:val="002572B8"/>
    <w:rsid w:val="002608D0"/>
    <w:rsid w:val="00260EFB"/>
    <w:rsid w:val="002646AB"/>
    <w:rsid w:val="00275A4B"/>
    <w:rsid w:val="0027702C"/>
    <w:rsid w:val="00277658"/>
    <w:rsid w:val="002923B2"/>
    <w:rsid w:val="00297583"/>
    <w:rsid w:val="002A1786"/>
    <w:rsid w:val="002A20CF"/>
    <w:rsid w:val="002A7EC1"/>
    <w:rsid w:val="002B272F"/>
    <w:rsid w:val="002B4A48"/>
    <w:rsid w:val="002B5189"/>
    <w:rsid w:val="002B683F"/>
    <w:rsid w:val="002B7775"/>
    <w:rsid w:val="002C0978"/>
    <w:rsid w:val="002C0A44"/>
    <w:rsid w:val="002C0A7F"/>
    <w:rsid w:val="002C3560"/>
    <w:rsid w:val="002D25BD"/>
    <w:rsid w:val="002D3BF5"/>
    <w:rsid w:val="002E02D5"/>
    <w:rsid w:val="002E0E07"/>
    <w:rsid w:val="002E1D55"/>
    <w:rsid w:val="002E5916"/>
    <w:rsid w:val="002E71BD"/>
    <w:rsid w:val="002F12B6"/>
    <w:rsid w:val="002F39E8"/>
    <w:rsid w:val="002F3E51"/>
    <w:rsid w:val="002F3EE3"/>
    <w:rsid w:val="003013B0"/>
    <w:rsid w:val="00302B3A"/>
    <w:rsid w:val="0030354B"/>
    <w:rsid w:val="00304094"/>
    <w:rsid w:val="00304B85"/>
    <w:rsid w:val="00305D0D"/>
    <w:rsid w:val="00311017"/>
    <w:rsid w:val="0031357D"/>
    <w:rsid w:val="00313944"/>
    <w:rsid w:val="0031608C"/>
    <w:rsid w:val="003209E6"/>
    <w:rsid w:val="00322B38"/>
    <w:rsid w:val="003333F7"/>
    <w:rsid w:val="00335F43"/>
    <w:rsid w:val="00336C16"/>
    <w:rsid w:val="00340522"/>
    <w:rsid w:val="00340A97"/>
    <w:rsid w:val="00340EDB"/>
    <w:rsid w:val="00342855"/>
    <w:rsid w:val="003448E7"/>
    <w:rsid w:val="003453E2"/>
    <w:rsid w:val="00347448"/>
    <w:rsid w:val="00347B7B"/>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2B37"/>
    <w:rsid w:val="00397876"/>
    <w:rsid w:val="00397BAB"/>
    <w:rsid w:val="003A04B3"/>
    <w:rsid w:val="003C3C12"/>
    <w:rsid w:val="003D035A"/>
    <w:rsid w:val="003D3627"/>
    <w:rsid w:val="003D497F"/>
    <w:rsid w:val="003E1152"/>
    <w:rsid w:val="003E230F"/>
    <w:rsid w:val="003E66ED"/>
    <w:rsid w:val="003E7A82"/>
    <w:rsid w:val="003F59FD"/>
    <w:rsid w:val="003F7D61"/>
    <w:rsid w:val="0040040B"/>
    <w:rsid w:val="004009AC"/>
    <w:rsid w:val="004052D9"/>
    <w:rsid w:val="00405C44"/>
    <w:rsid w:val="00413AD0"/>
    <w:rsid w:val="00413B44"/>
    <w:rsid w:val="00415940"/>
    <w:rsid w:val="00421B14"/>
    <w:rsid w:val="00427534"/>
    <w:rsid w:val="004309D4"/>
    <w:rsid w:val="004344F7"/>
    <w:rsid w:val="00434D37"/>
    <w:rsid w:val="004422AC"/>
    <w:rsid w:val="004426F6"/>
    <w:rsid w:val="00444664"/>
    <w:rsid w:val="00444C90"/>
    <w:rsid w:val="00445C63"/>
    <w:rsid w:val="0044775F"/>
    <w:rsid w:val="004502C9"/>
    <w:rsid w:val="00452D33"/>
    <w:rsid w:val="004534DF"/>
    <w:rsid w:val="004539C8"/>
    <w:rsid w:val="0045699E"/>
    <w:rsid w:val="004637A4"/>
    <w:rsid w:val="00464BBD"/>
    <w:rsid w:val="00466D95"/>
    <w:rsid w:val="00473E7F"/>
    <w:rsid w:val="00474095"/>
    <w:rsid w:val="004814AA"/>
    <w:rsid w:val="00487F40"/>
    <w:rsid w:val="00492251"/>
    <w:rsid w:val="00493C04"/>
    <w:rsid w:val="00493EBC"/>
    <w:rsid w:val="00496771"/>
    <w:rsid w:val="004A00DB"/>
    <w:rsid w:val="004A191D"/>
    <w:rsid w:val="004A48C3"/>
    <w:rsid w:val="004A48F5"/>
    <w:rsid w:val="004A4FCC"/>
    <w:rsid w:val="004B4B85"/>
    <w:rsid w:val="004C696F"/>
    <w:rsid w:val="004C741C"/>
    <w:rsid w:val="004D20A5"/>
    <w:rsid w:val="004D2A3B"/>
    <w:rsid w:val="004D5FBE"/>
    <w:rsid w:val="004D7519"/>
    <w:rsid w:val="004E0EDD"/>
    <w:rsid w:val="004E3DFB"/>
    <w:rsid w:val="004E4C1B"/>
    <w:rsid w:val="004E53E2"/>
    <w:rsid w:val="004E7A12"/>
    <w:rsid w:val="004F4C9F"/>
    <w:rsid w:val="004F4EE7"/>
    <w:rsid w:val="005024CF"/>
    <w:rsid w:val="005126BB"/>
    <w:rsid w:val="005137C9"/>
    <w:rsid w:val="00515F1B"/>
    <w:rsid w:val="00517F90"/>
    <w:rsid w:val="00521EF3"/>
    <w:rsid w:val="005314B5"/>
    <w:rsid w:val="005315A5"/>
    <w:rsid w:val="00532CB4"/>
    <w:rsid w:val="005341B2"/>
    <w:rsid w:val="005366BF"/>
    <w:rsid w:val="00536C88"/>
    <w:rsid w:val="005408BC"/>
    <w:rsid w:val="0054259E"/>
    <w:rsid w:val="00544A7E"/>
    <w:rsid w:val="00544BE0"/>
    <w:rsid w:val="005453D9"/>
    <w:rsid w:val="00546F20"/>
    <w:rsid w:val="005513B4"/>
    <w:rsid w:val="00553E6A"/>
    <w:rsid w:val="005542F5"/>
    <w:rsid w:val="00556497"/>
    <w:rsid w:val="00567EC1"/>
    <w:rsid w:val="00575320"/>
    <w:rsid w:val="005778BE"/>
    <w:rsid w:val="00585C22"/>
    <w:rsid w:val="0058730F"/>
    <w:rsid w:val="00587B50"/>
    <w:rsid w:val="00592178"/>
    <w:rsid w:val="005953CE"/>
    <w:rsid w:val="005A2269"/>
    <w:rsid w:val="005B08B9"/>
    <w:rsid w:val="005B3E0F"/>
    <w:rsid w:val="005D1483"/>
    <w:rsid w:val="005D32B3"/>
    <w:rsid w:val="005D4A82"/>
    <w:rsid w:val="005D4E93"/>
    <w:rsid w:val="005D6BB8"/>
    <w:rsid w:val="005D7D67"/>
    <w:rsid w:val="005E2DD4"/>
    <w:rsid w:val="005E4AA9"/>
    <w:rsid w:val="005E4B8F"/>
    <w:rsid w:val="005F0BD4"/>
    <w:rsid w:val="005F1E73"/>
    <w:rsid w:val="005F21EB"/>
    <w:rsid w:val="005F58F9"/>
    <w:rsid w:val="006006C6"/>
    <w:rsid w:val="006008EC"/>
    <w:rsid w:val="006014A2"/>
    <w:rsid w:val="00607352"/>
    <w:rsid w:val="006112F6"/>
    <w:rsid w:val="00611BD7"/>
    <w:rsid w:val="0061449D"/>
    <w:rsid w:val="006156B5"/>
    <w:rsid w:val="00617FE7"/>
    <w:rsid w:val="00621BFD"/>
    <w:rsid w:val="006220F8"/>
    <w:rsid w:val="006221FC"/>
    <w:rsid w:val="0063001A"/>
    <w:rsid w:val="006301D9"/>
    <w:rsid w:val="006323CF"/>
    <w:rsid w:val="00646328"/>
    <w:rsid w:val="00650F04"/>
    <w:rsid w:val="00653ED3"/>
    <w:rsid w:val="00655E45"/>
    <w:rsid w:val="00656B27"/>
    <w:rsid w:val="00662A3E"/>
    <w:rsid w:val="006635D5"/>
    <w:rsid w:val="006666E0"/>
    <w:rsid w:val="0067108A"/>
    <w:rsid w:val="0067426B"/>
    <w:rsid w:val="00676962"/>
    <w:rsid w:val="0068013D"/>
    <w:rsid w:val="00681CA7"/>
    <w:rsid w:val="00683969"/>
    <w:rsid w:val="00685AEE"/>
    <w:rsid w:val="0068707E"/>
    <w:rsid w:val="00690534"/>
    <w:rsid w:val="00690553"/>
    <w:rsid w:val="00690B0C"/>
    <w:rsid w:val="00694568"/>
    <w:rsid w:val="006A003A"/>
    <w:rsid w:val="006A4782"/>
    <w:rsid w:val="006B1A7A"/>
    <w:rsid w:val="006B356B"/>
    <w:rsid w:val="006B7071"/>
    <w:rsid w:val="006C226D"/>
    <w:rsid w:val="006C3BC4"/>
    <w:rsid w:val="006C4415"/>
    <w:rsid w:val="006C71B3"/>
    <w:rsid w:val="006D2311"/>
    <w:rsid w:val="006D3118"/>
    <w:rsid w:val="006D36A8"/>
    <w:rsid w:val="006D427D"/>
    <w:rsid w:val="006D6065"/>
    <w:rsid w:val="006E4823"/>
    <w:rsid w:val="006F0A20"/>
    <w:rsid w:val="006F0A34"/>
    <w:rsid w:val="006F15C3"/>
    <w:rsid w:val="006F35A2"/>
    <w:rsid w:val="006F3B42"/>
    <w:rsid w:val="006F60B2"/>
    <w:rsid w:val="007036B7"/>
    <w:rsid w:val="007050FA"/>
    <w:rsid w:val="00710282"/>
    <w:rsid w:val="00711850"/>
    <w:rsid w:val="00713004"/>
    <w:rsid w:val="007243B1"/>
    <w:rsid w:val="00725F6E"/>
    <w:rsid w:val="007371FC"/>
    <w:rsid w:val="00740E47"/>
    <w:rsid w:val="00741582"/>
    <w:rsid w:val="00743E5B"/>
    <w:rsid w:val="00744599"/>
    <w:rsid w:val="00744EC9"/>
    <w:rsid w:val="00746C33"/>
    <w:rsid w:val="00747BCB"/>
    <w:rsid w:val="007520D1"/>
    <w:rsid w:val="0075355E"/>
    <w:rsid w:val="00753579"/>
    <w:rsid w:val="00753993"/>
    <w:rsid w:val="00754604"/>
    <w:rsid w:val="00754C04"/>
    <w:rsid w:val="00761E2B"/>
    <w:rsid w:val="00762E20"/>
    <w:rsid w:val="007651F9"/>
    <w:rsid w:val="00772CFF"/>
    <w:rsid w:val="007739CD"/>
    <w:rsid w:val="007749A3"/>
    <w:rsid w:val="007751D9"/>
    <w:rsid w:val="00780053"/>
    <w:rsid w:val="0078084E"/>
    <w:rsid w:val="00781EFD"/>
    <w:rsid w:val="00783910"/>
    <w:rsid w:val="00784961"/>
    <w:rsid w:val="007920C2"/>
    <w:rsid w:val="007940CB"/>
    <w:rsid w:val="007A1364"/>
    <w:rsid w:val="007A6B07"/>
    <w:rsid w:val="007A73C0"/>
    <w:rsid w:val="007B0257"/>
    <w:rsid w:val="007B0F9C"/>
    <w:rsid w:val="007B774A"/>
    <w:rsid w:val="007C00EF"/>
    <w:rsid w:val="007C264E"/>
    <w:rsid w:val="007C3A5A"/>
    <w:rsid w:val="007C7224"/>
    <w:rsid w:val="007D3BFE"/>
    <w:rsid w:val="007E6445"/>
    <w:rsid w:val="007E6B59"/>
    <w:rsid w:val="007E7100"/>
    <w:rsid w:val="007F0654"/>
    <w:rsid w:val="007F0EDD"/>
    <w:rsid w:val="007F22B1"/>
    <w:rsid w:val="007F3E64"/>
    <w:rsid w:val="007F61B9"/>
    <w:rsid w:val="00800308"/>
    <w:rsid w:val="00800A7F"/>
    <w:rsid w:val="00812DCC"/>
    <w:rsid w:val="00813DCB"/>
    <w:rsid w:val="00817ECB"/>
    <w:rsid w:val="0082082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682"/>
    <w:rsid w:val="00892A76"/>
    <w:rsid w:val="00892B94"/>
    <w:rsid w:val="00894873"/>
    <w:rsid w:val="00894A5F"/>
    <w:rsid w:val="00895B79"/>
    <w:rsid w:val="00895F2F"/>
    <w:rsid w:val="00896EB5"/>
    <w:rsid w:val="0089752E"/>
    <w:rsid w:val="008A1317"/>
    <w:rsid w:val="008A4BBA"/>
    <w:rsid w:val="008A5956"/>
    <w:rsid w:val="008A7C08"/>
    <w:rsid w:val="008B05D8"/>
    <w:rsid w:val="008B1E6B"/>
    <w:rsid w:val="008B2434"/>
    <w:rsid w:val="008B54C3"/>
    <w:rsid w:val="008C0C58"/>
    <w:rsid w:val="008C2946"/>
    <w:rsid w:val="008C58D4"/>
    <w:rsid w:val="008C59C0"/>
    <w:rsid w:val="008C7707"/>
    <w:rsid w:val="008D56EF"/>
    <w:rsid w:val="008E54BA"/>
    <w:rsid w:val="008E68BB"/>
    <w:rsid w:val="008F3310"/>
    <w:rsid w:val="008F5417"/>
    <w:rsid w:val="008F6226"/>
    <w:rsid w:val="008F72BC"/>
    <w:rsid w:val="008F7599"/>
    <w:rsid w:val="009101DC"/>
    <w:rsid w:val="00914F9B"/>
    <w:rsid w:val="00920097"/>
    <w:rsid w:val="00920CD4"/>
    <w:rsid w:val="0093648E"/>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74AFB"/>
    <w:rsid w:val="00977B03"/>
    <w:rsid w:val="00986015"/>
    <w:rsid w:val="0099126E"/>
    <w:rsid w:val="00992309"/>
    <w:rsid w:val="009A2D09"/>
    <w:rsid w:val="009A452B"/>
    <w:rsid w:val="009B23CE"/>
    <w:rsid w:val="009B41F0"/>
    <w:rsid w:val="009B5473"/>
    <w:rsid w:val="009B59C5"/>
    <w:rsid w:val="009C71C3"/>
    <w:rsid w:val="009C7C5F"/>
    <w:rsid w:val="009D0881"/>
    <w:rsid w:val="009D57EC"/>
    <w:rsid w:val="009D6BA1"/>
    <w:rsid w:val="009D6EB2"/>
    <w:rsid w:val="009D74F0"/>
    <w:rsid w:val="009E089C"/>
    <w:rsid w:val="009E1EEB"/>
    <w:rsid w:val="009E3076"/>
    <w:rsid w:val="009E4272"/>
    <w:rsid w:val="009E680F"/>
    <w:rsid w:val="009E7269"/>
    <w:rsid w:val="009E7299"/>
    <w:rsid w:val="009F24B3"/>
    <w:rsid w:val="009F3EFF"/>
    <w:rsid w:val="009F42A7"/>
    <w:rsid w:val="009F538B"/>
    <w:rsid w:val="009F5A4D"/>
    <w:rsid w:val="009F693C"/>
    <w:rsid w:val="00A15A12"/>
    <w:rsid w:val="00A16CFA"/>
    <w:rsid w:val="00A16ECF"/>
    <w:rsid w:val="00A20DFC"/>
    <w:rsid w:val="00A27E8A"/>
    <w:rsid w:val="00A32DAC"/>
    <w:rsid w:val="00A3398D"/>
    <w:rsid w:val="00A36116"/>
    <w:rsid w:val="00A40E12"/>
    <w:rsid w:val="00A41960"/>
    <w:rsid w:val="00A47BE0"/>
    <w:rsid w:val="00A56E57"/>
    <w:rsid w:val="00A57919"/>
    <w:rsid w:val="00A61C04"/>
    <w:rsid w:val="00A62685"/>
    <w:rsid w:val="00A67383"/>
    <w:rsid w:val="00A76EED"/>
    <w:rsid w:val="00A80F59"/>
    <w:rsid w:val="00A8364B"/>
    <w:rsid w:val="00A8404E"/>
    <w:rsid w:val="00A86A50"/>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29FB"/>
    <w:rsid w:val="00AB389A"/>
    <w:rsid w:val="00AB3D14"/>
    <w:rsid w:val="00AB581B"/>
    <w:rsid w:val="00AB5BCA"/>
    <w:rsid w:val="00AC00C6"/>
    <w:rsid w:val="00AC0BE4"/>
    <w:rsid w:val="00AC20DC"/>
    <w:rsid w:val="00AC5A73"/>
    <w:rsid w:val="00AD010A"/>
    <w:rsid w:val="00AD0240"/>
    <w:rsid w:val="00AD2D3A"/>
    <w:rsid w:val="00AD2D5D"/>
    <w:rsid w:val="00AD73D4"/>
    <w:rsid w:val="00AE089E"/>
    <w:rsid w:val="00AE1937"/>
    <w:rsid w:val="00AE4B89"/>
    <w:rsid w:val="00AE72AE"/>
    <w:rsid w:val="00AF2E2D"/>
    <w:rsid w:val="00AF541D"/>
    <w:rsid w:val="00AF544C"/>
    <w:rsid w:val="00AF6A51"/>
    <w:rsid w:val="00B00E46"/>
    <w:rsid w:val="00B107A1"/>
    <w:rsid w:val="00B10F12"/>
    <w:rsid w:val="00B12E9B"/>
    <w:rsid w:val="00B1623F"/>
    <w:rsid w:val="00B20DED"/>
    <w:rsid w:val="00B25742"/>
    <w:rsid w:val="00B325CA"/>
    <w:rsid w:val="00B3624C"/>
    <w:rsid w:val="00B367A8"/>
    <w:rsid w:val="00B40053"/>
    <w:rsid w:val="00B45C4F"/>
    <w:rsid w:val="00B52140"/>
    <w:rsid w:val="00B5398A"/>
    <w:rsid w:val="00B601AF"/>
    <w:rsid w:val="00B614B3"/>
    <w:rsid w:val="00B634D4"/>
    <w:rsid w:val="00B71549"/>
    <w:rsid w:val="00B72A0F"/>
    <w:rsid w:val="00B744FD"/>
    <w:rsid w:val="00B75B00"/>
    <w:rsid w:val="00B76815"/>
    <w:rsid w:val="00B76A0B"/>
    <w:rsid w:val="00B91D51"/>
    <w:rsid w:val="00B959B1"/>
    <w:rsid w:val="00BA038C"/>
    <w:rsid w:val="00BA48CE"/>
    <w:rsid w:val="00BB0FD0"/>
    <w:rsid w:val="00BB1897"/>
    <w:rsid w:val="00BB37D9"/>
    <w:rsid w:val="00BB3983"/>
    <w:rsid w:val="00BB41B4"/>
    <w:rsid w:val="00BB5C86"/>
    <w:rsid w:val="00BB5D88"/>
    <w:rsid w:val="00BC0EE5"/>
    <w:rsid w:val="00BC4ED1"/>
    <w:rsid w:val="00BD2784"/>
    <w:rsid w:val="00BD6127"/>
    <w:rsid w:val="00BD6D16"/>
    <w:rsid w:val="00BE0697"/>
    <w:rsid w:val="00BE54DA"/>
    <w:rsid w:val="00BE6B30"/>
    <w:rsid w:val="00BF493C"/>
    <w:rsid w:val="00BF56FA"/>
    <w:rsid w:val="00BF5AAB"/>
    <w:rsid w:val="00BF63E2"/>
    <w:rsid w:val="00BF7B73"/>
    <w:rsid w:val="00C009B6"/>
    <w:rsid w:val="00C00DC1"/>
    <w:rsid w:val="00C03876"/>
    <w:rsid w:val="00C039FB"/>
    <w:rsid w:val="00C04D5D"/>
    <w:rsid w:val="00C056C4"/>
    <w:rsid w:val="00C107F5"/>
    <w:rsid w:val="00C1402A"/>
    <w:rsid w:val="00C143A9"/>
    <w:rsid w:val="00C17D37"/>
    <w:rsid w:val="00C21354"/>
    <w:rsid w:val="00C22B32"/>
    <w:rsid w:val="00C2347E"/>
    <w:rsid w:val="00C361F7"/>
    <w:rsid w:val="00C40596"/>
    <w:rsid w:val="00C4119B"/>
    <w:rsid w:val="00C41923"/>
    <w:rsid w:val="00C4487B"/>
    <w:rsid w:val="00C46B96"/>
    <w:rsid w:val="00C47770"/>
    <w:rsid w:val="00C47E5D"/>
    <w:rsid w:val="00C53D64"/>
    <w:rsid w:val="00C568F0"/>
    <w:rsid w:val="00C62C50"/>
    <w:rsid w:val="00C6354F"/>
    <w:rsid w:val="00C6390A"/>
    <w:rsid w:val="00C658F8"/>
    <w:rsid w:val="00C671BF"/>
    <w:rsid w:val="00C6737D"/>
    <w:rsid w:val="00C7400B"/>
    <w:rsid w:val="00C77EC3"/>
    <w:rsid w:val="00C82FF4"/>
    <w:rsid w:val="00C91D13"/>
    <w:rsid w:val="00C92F44"/>
    <w:rsid w:val="00C938A7"/>
    <w:rsid w:val="00CA4862"/>
    <w:rsid w:val="00CA6401"/>
    <w:rsid w:val="00CB13BA"/>
    <w:rsid w:val="00CB1EB7"/>
    <w:rsid w:val="00CB666F"/>
    <w:rsid w:val="00CC12E8"/>
    <w:rsid w:val="00CC178C"/>
    <w:rsid w:val="00CC4553"/>
    <w:rsid w:val="00CC517C"/>
    <w:rsid w:val="00CD1CFC"/>
    <w:rsid w:val="00CD5773"/>
    <w:rsid w:val="00CD65FC"/>
    <w:rsid w:val="00CE075F"/>
    <w:rsid w:val="00CE3161"/>
    <w:rsid w:val="00CE3C56"/>
    <w:rsid w:val="00CE6EBD"/>
    <w:rsid w:val="00CE7BE0"/>
    <w:rsid w:val="00CF09D3"/>
    <w:rsid w:val="00CF0E9E"/>
    <w:rsid w:val="00CF1C8A"/>
    <w:rsid w:val="00CF610D"/>
    <w:rsid w:val="00D0064E"/>
    <w:rsid w:val="00D03610"/>
    <w:rsid w:val="00D04DE4"/>
    <w:rsid w:val="00D063ED"/>
    <w:rsid w:val="00D104AB"/>
    <w:rsid w:val="00D1362D"/>
    <w:rsid w:val="00D14E71"/>
    <w:rsid w:val="00D152FB"/>
    <w:rsid w:val="00D2281C"/>
    <w:rsid w:val="00D22AB1"/>
    <w:rsid w:val="00D24D0E"/>
    <w:rsid w:val="00D259A1"/>
    <w:rsid w:val="00D26657"/>
    <w:rsid w:val="00D3273A"/>
    <w:rsid w:val="00D35084"/>
    <w:rsid w:val="00D36178"/>
    <w:rsid w:val="00D362EC"/>
    <w:rsid w:val="00D40FA3"/>
    <w:rsid w:val="00D46623"/>
    <w:rsid w:val="00D50270"/>
    <w:rsid w:val="00D506B1"/>
    <w:rsid w:val="00D52089"/>
    <w:rsid w:val="00D52A60"/>
    <w:rsid w:val="00D573A7"/>
    <w:rsid w:val="00D60E07"/>
    <w:rsid w:val="00D65D03"/>
    <w:rsid w:val="00D664E5"/>
    <w:rsid w:val="00D71D93"/>
    <w:rsid w:val="00D82748"/>
    <w:rsid w:val="00D8731F"/>
    <w:rsid w:val="00D90688"/>
    <w:rsid w:val="00D908D3"/>
    <w:rsid w:val="00D91F7B"/>
    <w:rsid w:val="00D96FA1"/>
    <w:rsid w:val="00D97A85"/>
    <w:rsid w:val="00D97EE3"/>
    <w:rsid w:val="00DA2C0A"/>
    <w:rsid w:val="00DA4DDA"/>
    <w:rsid w:val="00DA6B72"/>
    <w:rsid w:val="00DB2F04"/>
    <w:rsid w:val="00DB3A02"/>
    <w:rsid w:val="00DB496F"/>
    <w:rsid w:val="00DC23E3"/>
    <w:rsid w:val="00DC7CC8"/>
    <w:rsid w:val="00DD0D96"/>
    <w:rsid w:val="00DD4BDE"/>
    <w:rsid w:val="00DE28E6"/>
    <w:rsid w:val="00DE325A"/>
    <w:rsid w:val="00DE6F20"/>
    <w:rsid w:val="00DF39B3"/>
    <w:rsid w:val="00DF4261"/>
    <w:rsid w:val="00DF4379"/>
    <w:rsid w:val="00DF71D8"/>
    <w:rsid w:val="00E00F02"/>
    <w:rsid w:val="00E015D7"/>
    <w:rsid w:val="00E018DB"/>
    <w:rsid w:val="00E01BDE"/>
    <w:rsid w:val="00E02BAA"/>
    <w:rsid w:val="00E030D8"/>
    <w:rsid w:val="00E12D3E"/>
    <w:rsid w:val="00E13A4F"/>
    <w:rsid w:val="00E20F25"/>
    <w:rsid w:val="00E211BC"/>
    <w:rsid w:val="00E2284B"/>
    <w:rsid w:val="00E229FF"/>
    <w:rsid w:val="00E35CD6"/>
    <w:rsid w:val="00E403D1"/>
    <w:rsid w:val="00E43CD3"/>
    <w:rsid w:val="00E45B6E"/>
    <w:rsid w:val="00E463AF"/>
    <w:rsid w:val="00E51D3B"/>
    <w:rsid w:val="00E5238B"/>
    <w:rsid w:val="00E56E62"/>
    <w:rsid w:val="00E607FE"/>
    <w:rsid w:val="00E6385A"/>
    <w:rsid w:val="00E67B6E"/>
    <w:rsid w:val="00E77CE9"/>
    <w:rsid w:val="00E82992"/>
    <w:rsid w:val="00E90052"/>
    <w:rsid w:val="00E9243A"/>
    <w:rsid w:val="00E93A9D"/>
    <w:rsid w:val="00E96D60"/>
    <w:rsid w:val="00EA1215"/>
    <w:rsid w:val="00EA3A62"/>
    <w:rsid w:val="00EA557E"/>
    <w:rsid w:val="00EA7678"/>
    <w:rsid w:val="00EB1A5C"/>
    <w:rsid w:val="00EB2B06"/>
    <w:rsid w:val="00EB5F76"/>
    <w:rsid w:val="00EC20F6"/>
    <w:rsid w:val="00EC73B7"/>
    <w:rsid w:val="00EC7C2A"/>
    <w:rsid w:val="00ED64D8"/>
    <w:rsid w:val="00ED79F8"/>
    <w:rsid w:val="00EE33B4"/>
    <w:rsid w:val="00EE3A56"/>
    <w:rsid w:val="00EE3CAE"/>
    <w:rsid w:val="00EE4EAD"/>
    <w:rsid w:val="00EE72C9"/>
    <w:rsid w:val="00EF13FD"/>
    <w:rsid w:val="00EF157C"/>
    <w:rsid w:val="00EF3C36"/>
    <w:rsid w:val="00EF4113"/>
    <w:rsid w:val="00EF6F47"/>
    <w:rsid w:val="00F01D11"/>
    <w:rsid w:val="00F03FDF"/>
    <w:rsid w:val="00F06292"/>
    <w:rsid w:val="00F0741B"/>
    <w:rsid w:val="00F164FF"/>
    <w:rsid w:val="00F2218B"/>
    <w:rsid w:val="00F24F50"/>
    <w:rsid w:val="00F272C1"/>
    <w:rsid w:val="00F3644F"/>
    <w:rsid w:val="00F36CD9"/>
    <w:rsid w:val="00F43445"/>
    <w:rsid w:val="00F45662"/>
    <w:rsid w:val="00F5032C"/>
    <w:rsid w:val="00F520FD"/>
    <w:rsid w:val="00F52AA2"/>
    <w:rsid w:val="00F53207"/>
    <w:rsid w:val="00F564B0"/>
    <w:rsid w:val="00F57233"/>
    <w:rsid w:val="00F63777"/>
    <w:rsid w:val="00F67DA0"/>
    <w:rsid w:val="00F7054B"/>
    <w:rsid w:val="00F753E4"/>
    <w:rsid w:val="00F76122"/>
    <w:rsid w:val="00F76AB5"/>
    <w:rsid w:val="00F817C0"/>
    <w:rsid w:val="00F86804"/>
    <w:rsid w:val="00F90852"/>
    <w:rsid w:val="00F92166"/>
    <w:rsid w:val="00F92AE3"/>
    <w:rsid w:val="00F9586E"/>
    <w:rsid w:val="00F95D47"/>
    <w:rsid w:val="00FA7B82"/>
    <w:rsid w:val="00FB0169"/>
    <w:rsid w:val="00FC1A37"/>
    <w:rsid w:val="00FC1E3E"/>
    <w:rsid w:val="00FC6545"/>
    <w:rsid w:val="00FD1817"/>
    <w:rsid w:val="00FD4176"/>
    <w:rsid w:val="00FE02F5"/>
    <w:rsid w:val="00FE10FC"/>
    <w:rsid w:val="00FE1B65"/>
    <w:rsid w:val="00FE2182"/>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0740386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33767549">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4" ma:contentTypeDescription="Ein neues Dokument erstellen." ma:contentTypeScope="" ma:versionID="eca84be6c46ecbd3cf2bf985e3d37f1d">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368c3f9363b76788fe1af8635fa067fb"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2.xml><?xml version="1.0" encoding="utf-8"?>
<ds:datastoreItem xmlns:ds="http://schemas.openxmlformats.org/officeDocument/2006/customXml" ds:itemID="{8A7321EE-3747-4CE7-A5AB-C4F0311E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Maren Greifenberg</dc:creator>
  <cp:lastModifiedBy>Maren Greifenberg</cp:lastModifiedBy>
  <cp:revision>4</cp:revision>
  <cp:lastPrinted>2014-08-28T15:02:00Z</cp:lastPrinted>
  <dcterms:created xsi:type="dcterms:W3CDTF">2022-09-30T06:33:00Z</dcterms:created>
  <dcterms:modified xsi:type="dcterms:W3CDTF">2022-09-30T06:35:00Z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y fmtid="{D5CDD505-2E9C-101B-9397-08002B2CF9AE}" pid="4" name="MediaServiceImageTags">
    <vt:lpwstr/>
  </property>
</Properties>
</file>