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0FE3CCD4" w:rsidR="005D32B3" w:rsidRPr="001D5547" w:rsidRDefault="001670A4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</w:t>
      </w:r>
      <w:r w:rsidRPr="001670A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85430">
        <w:rPr>
          <w:rFonts w:ascii="Arial" w:hAnsi="Arial" w:cs="Arial"/>
          <w:sz w:val="22"/>
          <w:szCs w:val="22"/>
          <w:lang w:val="en-GB"/>
        </w:rPr>
        <w:t>February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813DCF4" w14:textId="477B12E8" w:rsidR="00F85430" w:rsidRDefault="00346825" w:rsidP="00F85430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34682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opens Japan’s largest Indoor Ice Circle Test Facility at its Tire Test </w:t>
      </w:r>
      <w:proofErr w:type="spellStart"/>
      <w:r w:rsidRPr="0034682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Center</w:t>
      </w:r>
      <w:proofErr w:type="spellEnd"/>
      <w:r w:rsidRPr="0034682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of Hokkaido</w:t>
      </w:r>
    </w:p>
    <w:p w14:paraId="72C806CA" w14:textId="77777777" w:rsidR="00346825" w:rsidRPr="00F85430" w:rsidRDefault="00346825" w:rsidP="00F85430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24CB1D1F" w14:textId="109C3489" w:rsidR="001670A4" w:rsidRDefault="00F76F07" w:rsidP="001670A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670A4" w:rsidRPr="001670A4">
        <w:rPr>
          <w:rStyle w:val="markedcontent"/>
          <w:rFonts w:ascii="Arial" w:hAnsi="Arial" w:cs="Arial"/>
          <w:sz w:val="22"/>
          <w:szCs w:val="22"/>
          <w:lang w:val="en-GB"/>
        </w:rPr>
        <w:t>announced today that on January 5 it began</w:t>
      </w:r>
      <w:r w:rsidR="001670A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670A4" w:rsidRPr="001670A4">
        <w:rPr>
          <w:rStyle w:val="markedcontent"/>
          <w:rFonts w:ascii="Arial" w:hAnsi="Arial" w:cs="Arial"/>
          <w:sz w:val="22"/>
          <w:szCs w:val="22"/>
          <w:lang w:val="en-GB"/>
        </w:rPr>
        <w:t>operating a new indoor ice circle</w:t>
      </w:r>
      <w:r w:rsidR="001670A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670A4" w:rsidRPr="001670A4">
        <w:rPr>
          <w:rStyle w:val="markedcontent"/>
          <w:rFonts w:ascii="Arial" w:hAnsi="Arial" w:cs="Arial"/>
          <w:sz w:val="22"/>
          <w:szCs w:val="22"/>
          <w:lang w:val="en-GB"/>
        </w:rPr>
        <w:t xml:space="preserve">test facility at its Tire Test </w:t>
      </w:r>
      <w:proofErr w:type="spellStart"/>
      <w:r w:rsidR="001670A4" w:rsidRPr="001670A4">
        <w:rPr>
          <w:rStyle w:val="markedcontent"/>
          <w:rFonts w:ascii="Arial" w:hAnsi="Arial" w:cs="Arial"/>
          <w:sz w:val="22"/>
          <w:szCs w:val="22"/>
          <w:lang w:val="en-GB"/>
        </w:rPr>
        <w:t>Center</w:t>
      </w:r>
      <w:proofErr w:type="spellEnd"/>
      <w:r w:rsidR="001670A4" w:rsidRPr="001670A4">
        <w:rPr>
          <w:rStyle w:val="markedcontent"/>
          <w:rFonts w:ascii="Arial" w:hAnsi="Arial" w:cs="Arial"/>
          <w:sz w:val="22"/>
          <w:szCs w:val="22"/>
          <w:lang w:val="en-GB"/>
        </w:rPr>
        <w:t xml:space="preserve"> of Hokkaido (TTCH). The new</w:t>
      </w:r>
      <w:r w:rsidR="001670A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670A4" w:rsidRPr="001670A4">
        <w:rPr>
          <w:rStyle w:val="markedcontent"/>
          <w:rFonts w:ascii="Arial" w:hAnsi="Arial" w:cs="Arial"/>
          <w:sz w:val="22"/>
          <w:szCs w:val="22"/>
          <w:lang w:val="en-GB"/>
        </w:rPr>
        <w:t>facility is dedicated to testing winter t</w:t>
      </w:r>
      <w:r w:rsidR="001670A4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1670A4" w:rsidRPr="001670A4">
        <w:rPr>
          <w:rStyle w:val="markedcontent"/>
          <w:rFonts w:ascii="Arial" w:hAnsi="Arial" w:cs="Arial"/>
          <w:sz w:val="22"/>
          <w:szCs w:val="22"/>
          <w:lang w:val="en-GB"/>
        </w:rPr>
        <w:t>res’ turning performance on an icy surface and is Japan’s</w:t>
      </w:r>
      <w:r w:rsidR="001670A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670A4" w:rsidRPr="001670A4">
        <w:rPr>
          <w:rStyle w:val="markedcontent"/>
          <w:rFonts w:ascii="Arial" w:hAnsi="Arial" w:cs="Arial"/>
          <w:sz w:val="22"/>
          <w:szCs w:val="22"/>
          <w:lang w:val="en-GB"/>
        </w:rPr>
        <w:t>largest indoor facility for testing t</w:t>
      </w:r>
      <w:r w:rsidR="00B91AF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1670A4" w:rsidRPr="001670A4">
        <w:rPr>
          <w:rStyle w:val="markedcontent"/>
          <w:rFonts w:ascii="Arial" w:hAnsi="Arial" w:cs="Arial"/>
          <w:sz w:val="22"/>
          <w:szCs w:val="22"/>
          <w:lang w:val="en-GB"/>
        </w:rPr>
        <w:t>re turning performance on ice.</w:t>
      </w:r>
    </w:p>
    <w:p w14:paraId="01B69112" w14:textId="77777777" w:rsidR="00137CD4" w:rsidRPr="001670A4" w:rsidRDefault="00137CD4" w:rsidP="001670A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E3BB92C" w14:textId="232AE1A8" w:rsidR="001670A4" w:rsidRDefault="001670A4" w:rsidP="001670A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The new facility was established to further improve YOKOHAMA t</w:t>
      </w:r>
      <w:r w:rsidR="00B91AF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res’ turning performance on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ice,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which is the second most important t</w:t>
      </w:r>
      <w:r w:rsidR="00B91AF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re performance on icy roads, after braking performance.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Compared to outdoor test sites, the new indoor facility is unaffected by changing outdoor weather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conditions and temperatures, and the ice surface’s condition can be stably maintained. As a result,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the accuracy of test data can be improved, facilitating efficient development of more advanced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technologies. The new facility is housed in a 56m×56m building with a ceiling height of 12.3m (at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highest point), and its 1,960m2 ice surface enables testing at turning radiuses of 10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22m.</w:t>
      </w:r>
    </w:p>
    <w:p w14:paraId="59DEB3D4" w14:textId="77777777" w:rsidR="00137CD4" w:rsidRPr="001670A4" w:rsidRDefault="00137CD4" w:rsidP="001670A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0AFF793" w14:textId="011C42E3" w:rsidR="001670A4" w:rsidRPr="001670A4" w:rsidRDefault="001670A4" w:rsidP="001670A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 xml:space="preserve">Since opening TTCH in December 2015, 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 xml:space="preserve"> has introduced more advanced and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sophisticated testing and evaluation methods in support of the global expansion of its t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business. In January 2018, TTCH opened its first indoor facility with an ice track for testing winter t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In November 2020, the facility was upgraded by installing Japan’s largest indoor cooling unit, which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 xml:space="preserve">enables setting the temperature of the ice surface anywhere between 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10°C and 0°C (14°F and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32°F)*.The newly completed indoor ice circle test facility is adjacent to the previously established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indoor ice-surface test facility, which will facilitate efficient combination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testing using both facilities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and accelerate the development of winter t</w:t>
      </w:r>
      <w:r w:rsidR="00B91AF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res that deliver the highest level of safety for driving on</w:t>
      </w:r>
      <w:r w:rsidR="00137CD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icy roads.</w:t>
      </w:r>
    </w:p>
    <w:p w14:paraId="19B97F3F" w14:textId="3FB99D16" w:rsidR="001670A4" w:rsidRPr="005C3CF2" w:rsidRDefault="001670A4" w:rsidP="001670A4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5C3CF2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*At a standard room temperature of 5°C (41°F)</w:t>
      </w:r>
    </w:p>
    <w:p w14:paraId="4ECC1D5F" w14:textId="77777777" w:rsidR="005C3CF2" w:rsidRPr="001670A4" w:rsidRDefault="005C3CF2" w:rsidP="001670A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855CEEF" w14:textId="35A14AF6" w:rsidR="001670A4" w:rsidRPr="001670A4" w:rsidRDefault="001670A4" w:rsidP="001670A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In addition to the winter t</w:t>
      </w:r>
      <w:r w:rsidR="00B91AF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 xml:space="preserve">re test facilities at TTCH, 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 xml:space="preserve"> conducts winter t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re testing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 xml:space="preserve">at the Yokohama Test </w:t>
      </w:r>
      <w:proofErr w:type="spellStart"/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Center</w:t>
      </w:r>
      <w:proofErr w:type="spellEnd"/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 xml:space="preserve"> of Sweden (YTCS). TTCH handles testing of YOKOHAMA t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res sold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in various markets around the world, and YTCS conducts additional tests to confirm the suitability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and performance of t</w:t>
      </w:r>
      <w:r w:rsidR="006B3BB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res to be sold in Europe. These two test facilities contribute to Y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’s development of t</w:t>
      </w:r>
      <w:r w:rsidR="006B3BB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res most suitable to the winter road conditions in the country or region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of use.</w:t>
      </w:r>
    </w:p>
    <w:p w14:paraId="5EF065FD" w14:textId="4DFD9E75" w:rsidR="001670A4" w:rsidRPr="001670A4" w:rsidRDefault="001670A4" w:rsidP="001670A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E2D4510" w14:textId="77777777" w:rsidR="000A1AFE" w:rsidRDefault="001670A4" w:rsidP="001670A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Under Y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high-value-added YOKOHAMA t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GEOLANDAR brand, and various winter t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res including all-season t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670A4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  <w:r w:rsidR="005C3CF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3963C0EA" w14:textId="77777777" w:rsidR="000A1AFE" w:rsidRDefault="000A1AFE" w:rsidP="001670A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8EDC057" w14:textId="77777777" w:rsidR="000A1AFE" w:rsidRPr="000A1AFE" w:rsidRDefault="001670A4" w:rsidP="001670A4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0A1AFE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Profile of </w:t>
      </w:r>
      <w:r w:rsidR="005C3CF2" w:rsidRPr="000A1AFE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YOKOHAMA</w:t>
      </w:r>
      <w:r w:rsidRPr="000A1AFE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’s Tire Test </w:t>
      </w:r>
      <w:proofErr w:type="spellStart"/>
      <w:r w:rsidRPr="000A1AFE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Center</w:t>
      </w:r>
      <w:proofErr w:type="spellEnd"/>
      <w:r w:rsidRPr="000A1AFE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of Hokkaido (TTCH)</w:t>
      </w:r>
      <w:r w:rsidR="005C3CF2" w:rsidRPr="000A1AFE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1AFE" w14:paraId="107861FC" w14:textId="77777777" w:rsidTr="000A1AFE">
        <w:tc>
          <w:tcPr>
            <w:tcW w:w="4531" w:type="dxa"/>
          </w:tcPr>
          <w:p w14:paraId="4A93E5E4" w14:textId="2D40D86C" w:rsidR="000A1AFE" w:rsidRDefault="000A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Start of operations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26E73F69" w14:textId="191681F8" w:rsidR="000A1AFE" w:rsidRDefault="000A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December 2015</w:t>
            </w:r>
          </w:p>
        </w:tc>
      </w:tr>
      <w:tr w:rsidR="000A1AFE" w14:paraId="5A3C4A6C" w14:textId="77777777" w:rsidTr="000A1AFE">
        <w:tc>
          <w:tcPr>
            <w:tcW w:w="4531" w:type="dxa"/>
          </w:tcPr>
          <w:p w14:paraId="7553B4EB" w14:textId="776BD3EC" w:rsidR="000A1AFE" w:rsidRDefault="000A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Location:</w:t>
            </w:r>
          </w:p>
        </w:tc>
        <w:tc>
          <w:tcPr>
            <w:tcW w:w="4531" w:type="dxa"/>
          </w:tcPr>
          <w:p w14:paraId="27509A4D" w14:textId="643B0B39" w:rsidR="000A1AFE" w:rsidRDefault="000A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500 </w:t>
            </w:r>
            <w:proofErr w:type="spellStart"/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Kamiubun</w:t>
            </w:r>
            <w:proofErr w:type="spellEnd"/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Kamui-cho</w:t>
            </w:r>
            <w:proofErr w:type="spellEnd"/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, Asahikawa City, Hokkaido Prefecture</w:t>
            </w:r>
          </w:p>
        </w:tc>
      </w:tr>
      <w:tr w:rsidR="000A1AFE" w14:paraId="4185C9D8" w14:textId="77777777" w:rsidTr="000A1AFE">
        <w:tc>
          <w:tcPr>
            <w:tcW w:w="4531" w:type="dxa"/>
          </w:tcPr>
          <w:p w14:paraId="55FFF1E4" w14:textId="0EAA7984" w:rsidR="000A1AFE" w:rsidRDefault="000A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Site area:</w:t>
            </w:r>
          </w:p>
        </w:tc>
        <w:tc>
          <w:tcPr>
            <w:tcW w:w="4531" w:type="dxa"/>
          </w:tcPr>
          <w:p w14:paraId="56EF9DCE" w14:textId="4BAE6231" w:rsidR="000A1AFE" w:rsidRDefault="000A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906,462 square meters</w:t>
            </w:r>
          </w:p>
        </w:tc>
      </w:tr>
      <w:tr w:rsidR="000A1AFE" w14:paraId="422E5215" w14:textId="77777777" w:rsidTr="000A1AFE">
        <w:tc>
          <w:tcPr>
            <w:tcW w:w="4531" w:type="dxa"/>
          </w:tcPr>
          <w:p w14:paraId="449D2D6C" w14:textId="479D8C45" w:rsidR="000A1AFE" w:rsidRDefault="000A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Tested products:</w:t>
            </w:r>
          </w:p>
        </w:tc>
        <w:tc>
          <w:tcPr>
            <w:tcW w:w="4531" w:type="dxa"/>
          </w:tcPr>
          <w:p w14:paraId="673FF951" w14:textId="3B068062" w:rsidR="000A1AFE" w:rsidRPr="001670A4" w:rsidRDefault="000A1AFE" w:rsidP="000A1AFE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Winter 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</w:t>
            </w: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res used on passenger cars, trucks and buses (also tests summer 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y</w:t>
            </w: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res</w:t>
            </w:r>
          </w:p>
          <w:p w14:paraId="5CE46CC9" w14:textId="4721922C" w:rsidR="000A1AFE" w:rsidRDefault="000A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from spring to autumn)</w:t>
            </w:r>
          </w:p>
        </w:tc>
      </w:tr>
      <w:tr w:rsidR="000A1AFE" w14:paraId="21F652FA" w14:textId="77777777" w:rsidTr="000A1AFE">
        <w:tc>
          <w:tcPr>
            <w:tcW w:w="4531" w:type="dxa"/>
          </w:tcPr>
          <w:p w14:paraId="060FBB29" w14:textId="41A3FD46" w:rsidR="000A1AFE" w:rsidRDefault="000A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Test courses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0C0492C3" w14:textId="77777777" w:rsidR="000A1AFE" w:rsidRPr="001670A4" w:rsidRDefault="000A1AFE" w:rsidP="000A1AFE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A 2.3-kilometer circuit that includes a 1-kilometer straightaway for testing at</w:t>
            </w:r>
          </w:p>
          <w:p w14:paraId="267F066D" w14:textId="5C079B84" w:rsidR="000A1AFE" w:rsidRPr="001670A4" w:rsidRDefault="000A1AFE" w:rsidP="000A1AFE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speeds of up to more than 100 </w:t>
            </w: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kilometres</w:t>
            </w: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 xml:space="preserve"> per hour on hard snow; an ice track; a</w:t>
            </w:r>
          </w:p>
          <w:p w14:paraId="7226574A" w14:textId="77777777" w:rsidR="000A1AFE" w:rsidRPr="001670A4" w:rsidRDefault="000A1AFE" w:rsidP="000A1AFE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snow and ice hill track; snow and ice circles; and a 1.1-kilometer snow-surface</w:t>
            </w:r>
          </w:p>
          <w:p w14:paraId="248BCAF8" w14:textId="07B9AAE2" w:rsidR="000A1AFE" w:rsidRDefault="000A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handling track that spans a gradient of 5%</w:t>
            </w:r>
          </w:p>
        </w:tc>
      </w:tr>
    </w:tbl>
    <w:p w14:paraId="0ADDCBB8" w14:textId="77777777" w:rsidR="000A1AFE" w:rsidRDefault="000A1AFE" w:rsidP="001670A4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6073A9A" w14:textId="071D51F5" w:rsidR="001670A4" w:rsidRPr="000A1AFE" w:rsidRDefault="001670A4" w:rsidP="001670A4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0A1AFE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Profile of TTCH’s Indoor Ice Circle Test Facility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3872" w14:paraId="276E5BD2" w14:textId="77777777" w:rsidTr="00713872">
        <w:tc>
          <w:tcPr>
            <w:tcW w:w="4531" w:type="dxa"/>
          </w:tcPr>
          <w:p w14:paraId="4254EEC7" w14:textId="0AEBB23B" w:rsidR="00713872" w:rsidRDefault="00713872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Building size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4F591458" w14:textId="5564580D" w:rsidR="00713872" w:rsidRDefault="00713872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56 meters long, 56 meters wide, 12.3 meters high (at highest point)</w:t>
            </w:r>
          </w:p>
        </w:tc>
      </w:tr>
      <w:tr w:rsidR="00713872" w14:paraId="067A0E90" w14:textId="77777777" w:rsidTr="00713872">
        <w:tc>
          <w:tcPr>
            <w:tcW w:w="4531" w:type="dxa"/>
          </w:tcPr>
          <w:p w14:paraId="4FC557B0" w14:textId="1F246C80" w:rsidR="00713872" w:rsidRDefault="00713872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Total floor area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60C1D0F4" w14:textId="38EB4FAC" w:rsidR="00713872" w:rsidRDefault="00713872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3,136 square meters</w:t>
            </w:r>
          </w:p>
        </w:tc>
      </w:tr>
      <w:tr w:rsidR="00713872" w14:paraId="6D842E57" w14:textId="77777777" w:rsidTr="00713872">
        <w:tc>
          <w:tcPr>
            <w:tcW w:w="4531" w:type="dxa"/>
          </w:tcPr>
          <w:p w14:paraId="138D6FB3" w14:textId="411F066D" w:rsidR="00713872" w:rsidRDefault="00713872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Ice surface area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3402E126" w14:textId="47542085" w:rsidR="00713872" w:rsidRDefault="00B9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1,960 square meters</w:t>
            </w:r>
          </w:p>
        </w:tc>
      </w:tr>
      <w:tr w:rsidR="00713872" w14:paraId="68E37786" w14:textId="77777777" w:rsidTr="00713872">
        <w:tc>
          <w:tcPr>
            <w:tcW w:w="4531" w:type="dxa"/>
          </w:tcPr>
          <w:p w14:paraId="02F2C103" w14:textId="2C3509C1" w:rsidR="00713872" w:rsidRDefault="00B9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Testing turn radius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35E337E1" w14:textId="7D010DD1" w:rsidR="00713872" w:rsidRDefault="00B9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10–22 meters</w:t>
            </w:r>
          </w:p>
        </w:tc>
      </w:tr>
      <w:tr w:rsidR="00713872" w14:paraId="161B8E06" w14:textId="77777777" w:rsidTr="00713872">
        <w:tc>
          <w:tcPr>
            <w:tcW w:w="4531" w:type="dxa"/>
          </w:tcPr>
          <w:p w14:paraId="796D36C7" w14:textId="27380C1A" w:rsidR="00713872" w:rsidRDefault="00B9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Construction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6DDB6E18" w14:textId="31B4AB7B" w:rsidR="00713872" w:rsidRDefault="00B9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Steel-framed single-story structure</w:t>
            </w:r>
          </w:p>
        </w:tc>
      </w:tr>
      <w:tr w:rsidR="00713872" w14:paraId="6F960DAA" w14:textId="77777777" w:rsidTr="00713872">
        <w:tc>
          <w:tcPr>
            <w:tcW w:w="4531" w:type="dxa"/>
          </w:tcPr>
          <w:p w14:paraId="3A244709" w14:textId="693FD7D0" w:rsidR="00713872" w:rsidRDefault="00B9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Start of operations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1CC5E95B" w14:textId="76379FEA" w:rsidR="00713872" w:rsidRDefault="00B91AFE" w:rsidP="001670A4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</w:pPr>
            <w:r w:rsidRPr="001670A4">
              <w:rPr>
                <w:rStyle w:val="markedcontent"/>
                <w:rFonts w:ascii="Arial" w:hAnsi="Arial" w:cs="Arial"/>
                <w:sz w:val="22"/>
                <w:szCs w:val="22"/>
                <w:lang w:val="en-GB"/>
              </w:rPr>
              <w:t>January 2023</w:t>
            </w:r>
          </w:p>
        </w:tc>
      </w:tr>
    </w:tbl>
    <w:p w14:paraId="6792DC35" w14:textId="1C372163" w:rsidR="00C262FD" w:rsidRDefault="00C262FD" w:rsidP="00B91AFE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0A0886BE" w14:textId="73DB6C18" w:rsidR="002471BC" w:rsidRDefault="002471BC" w:rsidP="00ED49EE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inline distT="0" distB="0" distL="0" distR="0" wp14:anchorId="7884E56D" wp14:editId="43CED7B2">
            <wp:extent cx="2642400" cy="1980000"/>
            <wp:effectExtent l="0" t="0" r="5715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9EE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     </w:t>
      </w:r>
      <w:r w:rsidR="009473AD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    </w:t>
      </w:r>
      <w:r w:rsidR="00ED49EE"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inline distT="0" distB="0" distL="0" distR="0" wp14:anchorId="4C2E4D3B" wp14:editId="71358E9E">
            <wp:extent cx="2638800" cy="1980000"/>
            <wp:effectExtent l="0" t="0" r="9525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FFF8F" w14:textId="7CD51E6F" w:rsidR="00ED49EE" w:rsidRPr="00C262FD" w:rsidRDefault="00ED49EE" w:rsidP="00ED49EE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ED49EE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Exterior of the new indoor ice circle test facility</w:t>
      </w:r>
      <w:r w:rsidR="009473AD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 w:rsidRPr="00ED49EE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Inside the indoor ice circle test facility</w:t>
      </w:r>
    </w:p>
    <w:sectPr w:rsidR="00ED49EE" w:rsidRPr="00C262FD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682D" w14:textId="77777777" w:rsidR="007B5E1F" w:rsidRDefault="007B5E1F" w:rsidP="00B25742">
      <w:r>
        <w:separator/>
      </w:r>
    </w:p>
  </w:endnote>
  <w:endnote w:type="continuationSeparator" w:id="0">
    <w:p w14:paraId="6135DAD5" w14:textId="77777777" w:rsidR="007B5E1F" w:rsidRDefault="007B5E1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D0E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9757" w14:textId="77777777" w:rsidR="007B5E1F" w:rsidRDefault="007B5E1F" w:rsidP="00B25742">
      <w:r>
        <w:separator/>
      </w:r>
    </w:p>
  </w:footnote>
  <w:footnote w:type="continuationSeparator" w:id="0">
    <w:p w14:paraId="0CE3A78B" w14:textId="77777777" w:rsidR="007B5E1F" w:rsidRDefault="007B5E1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9A4040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6BD7"/>
    <w:rsid w:val="00093301"/>
    <w:rsid w:val="00094491"/>
    <w:rsid w:val="00096ACD"/>
    <w:rsid w:val="00096DB6"/>
    <w:rsid w:val="00097EB7"/>
    <w:rsid w:val="000A1798"/>
    <w:rsid w:val="000A1AFE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1F57"/>
    <w:rsid w:val="00103AA4"/>
    <w:rsid w:val="0010736A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37CD4"/>
    <w:rsid w:val="001420C1"/>
    <w:rsid w:val="00142A2E"/>
    <w:rsid w:val="00143F89"/>
    <w:rsid w:val="001463E7"/>
    <w:rsid w:val="00147130"/>
    <w:rsid w:val="00147F3E"/>
    <w:rsid w:val="00161E69"/>
    <w:rsid w:val="00165BAE"/>
    <w:rsid w:val="001670A4"/>
    <w:rsid w:val="0017006D"/>
    <w:rsid w:val="00171662"/>
    <w:rsid w:val="001750E5"/>
    <w:rsid w:val="00180401"/>
    <w:rsid w:val="00184B59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471BC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6825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B5BF6"/>
    <w:rsid w:val="003C3726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73E1"/>
    <w:rsid w:val="004637A4"/>
    <w:rsid w:val="00464BBD"/>
    <w:rsid w:val="00466D95"/>
    <w:rsid w:val="00473E7F"/>
    <w:rsid w:val="00474095"/>
    <w:rsid w:val="0048105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C3CF2"/>
    <w:rsid w:val="005D1483"/>
    <w:rsid w:val="005D32B3"/>
    <w:rsid w:val="005D4A82"/>
    <w:rsid w:val="005D4E93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3BBE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13872"/>
    <w:rsid w:val="007243B1"/>
    <w:rsid w:val="00725F6E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264E"/>
    <w:rsid w:val="007C37C1"/>
    <w:rsid w:val="007C3A5A"/>
    <w:rsid w:val="007C7224"/>
    <w:rsid w:val="007D3BFE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62E7"/>
    <w:rsid w:val="00920097"/>
    <w:rsid w:val="00920CD4"/>
    <w:rsid w:val="00932908"/>
    <w:rsid w:val="0093648E"/>
    <w:rsid w:val="0094149A"/>
    <w:rsid w:val="009463A0"/>
    <w:rsid w:val="009473AD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1FF9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91AFE"/>
    <w:rsid w:val="00B91D51"/>
    <w:rsid w:val="00B959B1"/>
    <w:rsid w:val="00BA038C"/>
    <w:rsid w:val="00BA48CE"/>
    <w:rsid w:val="00BB0FD0"/>
    <w:rsid w:val="00BB1897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775A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97ACA"/>
    <w:rsid w:val="00EA1215"/>
    <w:rsid w:val="00EA13C1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49EE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2023-02-07T06:22:00Z</dcterms:created>
  <dcterms:modified xsi:type="dcterms:W3CDTF">2023-02-07T06:33:00Z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