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216AF7">
      <w:pPr>
        <w:pStyle w:val="berschrift3"/>
        <w:spacing w:before="0"/>
        <w:jc w:val="both"/>
        <w:rPr>
          <w:rFonts w:ascii="Arial" w:hAnsi="Arial" w:cs="Arial"/>
          <w:b w:val="0"/>
          <w:color w:val="auto"/>
          <w:lang w:val="en-GB"/>
        </w:rPr>
      </w:pPr>
    </w:p>
    <w:p w14:paraId="28FAE204" w14:textId="566BB0A2" w:rsidR="003D035A" w:rsidRPr="00216AF7" w:rsidRDefault="007C7224" w:rsidP="00216AF7">
      <w:pPr>
        <w:jc w:val="both"/>
        <w:rPr>
          <w:rFonts w:ascii="Arial" w:hAnsi="Arial" w:cs="Arial"/>
          <w:lang w:val="en-GB"/>
        </w:rPr>
      </w:pPr>
      <w:r>
        <w:rPr>
          <w:rFonts w:ascii="Arial" w:hAnsi="Arial" w:cs="Arial"/>
          <w:lang w:val="en-GB"/>
        </w:rPr>
        <w:t>2</w:t>
      </w:r>
      <w:r w:rsidR="003726C9">
        <w:rPr>
          <w:rFonts w:ascii="Arial" w:hAnsi="Arial" w:cs="Arial"/>
          <w:lang w:val="en-GB"/>
        </w:rPr>
        <w:t>1</w:t>
      </w:r>
      <w:r w:rsidR="003726C9" w:rsidRPr="003726C9">
        <w:rPr>
          <w:rFonts w:ascii="Arial" w:hAnsi="Arial" w:cs="Arial"/>
          <w:vertAlign w:val="superscript"/>
          <w:lang w:val="en-GB"/>
        </w:rPr>
        <w:t>st</w:t>
      </w:r>
      <w:r w:rsidR="003726C9">
        <w:rPr>
          <w:rFonts w:ascii="Arial" w:hAnsi="Arial" w:cs="Arial"/>
          <w:lang w:val="en-GB"/>
        </w:rPr>
        <w:t xml:space="preserve"> September</w:t>
      </w:r>
      <w:r w:rsidR="000344B6">
        <w:rPr>
          <w:rFonts w:ascii="Arial" w:hAnsi="Arial" w:cs="Arial"/>
          <w:lang w:val="en-GB"/>
        </w:rPr>
        <w:t xml:space="preserve"> </w:t>
      </w:r>
      <w:r w:rsidR="006006C6" w:rsidRPr="00216AF7">
        <w:rPr>
          <w:rFonts w:ascii="Arial" w:hAnsi="Arial" w:cs="Arial"/>
          <w:lang w:val="en-GB"/>
        </w:rPr>
        <w:t>2021</w:t>
      </w:r>
    </w:p>
    <w:p w14:paraId="5E653773" w14:textId="77777777" w:rsidR="00216AF7" w:rsidRPr="000344B6" w:rsidRDefault="00216AF7" w:rsidP="00216AF7">
      <w:pPr>
        <w:autoSpaceDE w:val="0"/>
        <w:autoSpaceDN w:val="0"/>
        <w:adjustRightInd w:val="0"/>
        <w:jc w:val="both"/>
        <w:rPr>
          <w:rFonts w:ascii="Arial" w:eastAsia="Calibri" w:hAnsi="Arial" w:cs="Arial"/>
          <w:color w:val="000000"/>
          <w:lang w:val="en-GB"/>
        </w:rPr>
      </w:pPr>
    </w:p>
    <w:p w14:paraId="1B4B9BDA" w14:textId="21A997FB" w:rsidR="003726C9" w:rsidRPr="003726C9" w:rsidRDefault="003726C9" w:rsidP="003726C9">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YOKOHAMA</w:t>
      </w:r>
      <w:r w:rsidRPr="003726C9">
        <w:rPr>
          <w:rFonts w:ascii="Arial" w:eastAsia="Calibri" w:hAnsi="Arial" w:cs="Arial"/>
          <w:b/>
          <w:bCs/>
          <w:color w:val="000000"/>
          <w:lang w:val="en-GB"/>
        </w:rPr>
        <w:t xml:space="preserve"> revises its Procurement Policy for Sustainable Natural Rubber   </w:t>
      </w:r>
    </w:p>
    <w:p w14:paraId="3EA6CDE4" w14:textId="77777777" w:rsidR="003726C9" w:rsidRPr="003726C9" w:rsidRDefault="003726C9" w:rsidP="003726C9">
      <w:pPr>
        <w:autoSpaceDE w:val="0"/>
        <w:autoSpaceDN w:val="0"/>
        <w:adjustRightInd w:val="0"/>
        <w:jc w:val="both"/>
        <w:rPr>
          <w:rFonts w:ascii="Arial" w:eastAsia="Calibri" w:hAnsi="Arial" w:cs="Arial"/>
          <w:b/>
          <w:bCs/>
          <w:color w:val="000000"/>
          <w:lang w:val="en-GB"/>
        </w:rPr>
      </w:pPr>
      <w:r w:rsidRPr="003726C9">
        <w:rPr>
          <w:rFonts w:ascii="Arial" w:eastAsia="Calibri" w:hAnsi="Arial" w:cs="Arial"/>
          <w:b/>
          <w:bCs/>
          <w:color w:val="000000"/>
          <w:lang w:val="en-GB"/>
        </w:rPr>
        <w:t xml:space="preserve">  </w:t>
      </w:r>
    </w:p>
    <w:p w14:paraId="3E6C8076" w14:textId="2AB1E243" w:rsidR="003726C9" w:rsidRPr="003726C9" w:rsidRDefault="00B76815" w:rsidP="003726C9">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3726C9" w:rsidRPr="003726C9">
        <w:rPr>
          <w:rFonts w:ascii="Arial" w:eastAsia="Calibri" w:hAnsi="Arial" w:cs="Arial"/>
          <w:color w:val="000000"/>
          <w:lang w:val="en-GB"/>
        </w:rPr>
        <w:t xml:space="preserve"> announced today that from this September it is applying a revised version of its Procurement Policy for Sustainable Natural Rubber. The revision incorporates the policy framework adopted by the Global Platform for Sustainable Natural Rubber (GPSNR) at its second general assembly held in September 2020 into the procurement policy established by Y</w:t>
      </w:r>
      <w:r>
        <w:rPr>
          <w:rFonts w:ascii="Arial" w:eastAsia="Calibri" w:hAnsi="Arial" w:cs="Arial"/>
          <w:color w:val="000000"/>
          <w:lang w:val="en-GB"/>
        </w:rPr>
        <w:t xml:space="preserve">OKOHAMA </w:t>
      </w:r>
      <w:r w:rsidR="003726C9" w:rsidRPr="003726C9">
        <w:rPr>
          <w:rFonts w:ascii="Arial" w:eastAsia="Calibri" w:hAnsi="Arial" w:cs="Arial"/>
          <w:color w:val="000000"/>
          <w:lang w:val="en-GB"/>
        </w:rPr>
        <w:t xml:space="preserve">in October 2018. The revision is a further indication of </w:t>
      </w:r>
      <w:r w:rsidRPr="003726C9">
        <w:rPr>
          <w:rFonts w:ascii="Arial" w:eastAsia="Calibri" w:hAnsi="Arial" w:cs="Arial"/>
          <w:color w:val="000000"/>
          <w:lang w:val="en-GB"/>
        </w:rPr>
        <w:t>Y</w:t>
      </w:r>
      <w:r>
        <w:rPr>
          <w:rFonts w:ascii="Arial" w:eastAsia="Calibri" w:hAnsi="Arial" w:cs="Arial"/>
          <w:color w:val="000000"/>
          <w:lang w:val="en-GB"/>
        </w:rPr>
        <w:t>OKOHAMA</w:t>
      </w:r>
      <w:r w:rsidR="003726C9" w:rsidRPr="003726C9">
        <w:rPr>
          <w:rFonts w:ascii="Arial" w:eastAsia="Calibri" w:hAnsi="Arial" w:cs="Arial"/>
          <w:color w:val="000000"/>
          <w:lang w:val="en-GB"/>
        </w:rPr>
        <w:t xml:space="preserve">’s aim to contribute to the achievement of a higher level of natural rubber sustainability.   </w:t>
      </w:r>
    </w:p>
    <w:p w14:paraId="6388F573" w14:textId="77777777"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 xml:space="preserve"> </w:t>
      </w:r>
    </w:p>
    <w:p w14:paraId="183D1AAA" w14:textId="77777777" w:rsidR="003726C9" w:rsidRPr="00B76815" w:rsidRDefault="003726C9" w:rsidP="003726C9">
      <w:pPr>
        <w:autoSpaceDE w:val="0"/>
        <w:autoSpaceDN w:val="0"/>
        <w:adjustRightInd w:val="0"/>
        <w:jc w:val="both"/>
        <w:rPr>
          <w:rFonts w:ascii="Arial" w:eastAsia="Calibri" w:hAnsi="Arial" w:cs="Arial"/>
          <w:b/>
          <w:bCs/>
          <w:color w:val="000000"/>
          <w:lang w:val="en-GB"/>
        </w:rPr>
      </w:pPr>
      <w:r w:rsidRPr="00B76815">
        <w:rPr>
          <w:rFonts w:ascii="Arial" w:eastAsia="Calibri" w:hAnsi="Arial" w:cs="Arial"/>
          <w:b/>
          <w:bCs/>
          <w:color w:val="000000"/>
          <w:lang w:val="en-GB"/>
        </w:rPr>
        <w:t xml:space="preserve">&lt;Procurement Policy for Sustainable Natural Rubber&gt; </w:t>
      </w:r>
    </w:p>
    <w:p w14:paraId="679E4326" w14:textId="77777777" w:rsidR="00B76815" w:rsidRDefault="00B76815" w:rsidP="003726C9">
      <w:pPr>
        <w:autoSpaceDE w:val="0"/>
        <w:autoSpaceDN w:val="0"/>
        <w:adjustRightInd w:val="0"/>
        <w:jc w:val="both"/>
        <w:rPr>
          <w:rFonts w:ascii="Arial" w:eastAsia="Calibri" w:hAnsi="Arial" w:cs="Arial"/>
          <w:color w:val="000000"/>
          <w:lang w:val="en-GB"/>
        </w:rPr>
      </w:pPr>
      <w:hyperlink r:id="rId7" w:history="1">
        <w:r w:rsidRPr="00D41779">
          <w:rPr>
            <w:rStyle w:val="Hyperlink"/>
            <w:rFonts w:ascii="Arial" w:eastAsia="Calibri" w:hAnsi="Arial" w:cs="Arial"/>
            <w:lang w:val="en-GB"/>
          </w:rPr>
          <w:t>https://www.y-yokohama.com/global/csr/pdf/SNR2.0_English.pdf</w:t>
        </w:r>
      </w:hyperlink>
      <w:r>
        <w:rPr>
          <w:rFonts w:ascii="Arial" w:eastAsia="Calibri" w:hAnsi="Arial" w:cs="Arial"/>
          <w:color w:val="000000"/>
          <w:lang w:val="en-GB"/>
        </w:rPr>
        <w:t xml:space="preserve"> </w:t>
      </w:r>
    </w:p>
    <w:p w14:paraId="303A4B07" w14:textId="37F9076A"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 xml:space="preserve"> </w:t>
      </w:r>
    </w:p>
    <w:p w14:paraId="5BC2741D" w14:textId="304709FC"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As a participant in the Sustainable Natural Rubber Initiative (SNR-</w:t>
      </w:r>
      <w:proofErr w:type="spellStart"/>
      <w:r w:rsidRPr="003726C9">
        <w:rPr>
          <w:rFonts w:ascii="Arial" w:eastAsia="Calibri" w:hAnsi="Arial" w:cs="Arial"/>
          <w:color w:val="000000"/>
          <w:lang w:val="en-GB"/>
        </w:rPr>
        <w:t>i</w:t>
      </w:r>
      <w:proofErr w:type="spellEnd"/>
      <w:r w:rsidRPr="003726C9">
        <w:rPr>
          <w:rFonts w:ascii="Arial" w:eastAsia="Calibri" w:hAnsi="Arial" w:cs="Arial"/>
          <w:color w:val="000000"/>
          <w:lang w:val="en-GB"/>
        </w:rPr>
        <w:t xml:space="preserve">) promoted by the International Rubber Study Group (IRSG) in 2017 and a member of GPSNR since 2018, </w:t>
      </w:r>
      <w:r w:rsidR="00B76815" w:rsidRPr="003726C9">
        <w:rPr>
          <w:rFonts w:ascii="Arial" w:eastAsia="Calibri" w:hAnsi="Arial" w:cs="Arial"/>
          <w:color w:val="000000"/>
          <w:lang w:val="en-GB"/>
        </w:rPr>
        <w:t>Y</w:t>
      </w:r>
      <w:r w:rsidR="00B76815">
        <w:rPr>
          <w:rFonts w:ascii="Arial" w:eastAsia="Calibri" w:hAnsi="Arial" w:cs="Arial"/>
          <w:color w:val="000000"/>
          <w:lang w:val="en-GB"/>
        </w:rPr>
        <w:t xml:space="preserve">OKOHAMA </w:t>
      </w:r>
      <w:r w:rsidRPr="003726C9">
        <w:rPr>
          <w:rFonts w:ascii="Arial" w:eastAsia="Calibri" w:hAnsi="Arial" w:cs="Arial"/>
          <w:color w:val="000000"/>
          <w:lang w:val="en-GB"/>
        </w:rPr>
        <w:t xml:space="preserve">has been carrying out a wide range of activities to promote the procurement of sustainable natural rubber.   </w:t>
      </w:r>
    </w:p>
    <w:p w14:paraId="4DED7638" w14:textId="77777777"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 xml:space="preserve"> </w:t>
      </w:r>
    </w:p>
    <w:p w14:paraId="29DD1B96" w14:textId="1B953270"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 xml:space="preserve">Reacting to </w:t>
      </w:r>
      <w:r w:rsidR="00B76815" w:rsidRPr="003726C9">
        <w:rPr>
          <w:rFonts w:ascii="Arial" w:eastAsia="Calibri" w:hAnsi="Arial" w:cs="Arial"/>
          <w:color w:val="000000"/>
          <w:lang w:val="en-GB"/>
        </w:rPr>
        <w:t>Y</w:t>
      </w:r>
      <w:r w:rsidR="00B76815">
        <w:rPr>
          <w:rFonts w:ascii="Arial" w:eastAsia="Calibri" w:hAnsi="Arial" w:cs="Arial"/>
          <w:color w:val="000000"/>
          <w:lang w:val="en-GB"/>
        </w:rPr>
        <w:t>OKOHAMA</w:t>
      </w:r>
      <w:r w:rsidRPr="003726C9">
        <w:rPr>
          <w:rFonts w:ascii="Arial" w:eastAsia="Calibri" w:hAnsi="Arial" w:cs="Arial"/>
          <w:color w:val="000000"/>
          <w:lang w:val="en-GB"/>
        </w:rPr>
        <w:t xml:space="preserve">’s policy revision, GPSNR Platform Director Stefano </w:t>
      </w:r>
      <w:proofErr w:type="spellStart"/>
      <w:r w:rsidRPr="003726C9">
        <w:rPr>
          <w:rFonts w:ascii="Arial" w:eastAsia="Calibri" w:hAnsi="Arial" w:cs="Arial"/>
          <w:color w:val="000000"/>
          <w:lang w:val="en-GB"/>
        </w:rPr>
        <w:t>Savi</w:t>
      </w:r>
      <w:proofErr w:type="spellEnd"/>
      <w:r w:rsidRPr="003726C9">
        <w:rPr>
          <w:rFonts w:ascii="Arial" w:eastAsia="Calibri" w:hAnsi="Arial" w:cs="Arial"/>
          <w:color w:val="000000"/>
          <w:lang w:val="en-GB"/>
        </w:rPr>
        <w:t xml:space="preserve"> said: </w:t>
      </w:r>
    </w:p>
    <w:p w14:paraId="14887F1F" w14:textId="5129112B" w:rsidR="003726C9" w:rsidRPr="003726C9" w:rsidRDefault="00B76815" w:rsidP="003726C9">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w:t>
      </w:r>
      <w:r w:rsidRPr="003726C9">
        <w:rPr>
          <w:rFonts w:ascii="Arial" w:eastAsia="Calibri" w:hAnsi="Arial" w:cs="Arial"/>
          <w:color w:val="000000"/>
          <w:lang w:val="en-GB"/>
        </w:rPr>
        <w:t>Y</w:t>
      </w:r>
      <w:r>
        <w:rPr>
          <w:rFonts w:ascii="Arial" w:eastAsia="Calibri" w:hAnsi="Arial" w:cs="Arial"/>
          <w:color w:val="000000"/>
          <w:lang w:val="en-GB"/>
        </w:rPr>
        <w:t>OKOHAMA</w:t>
      </w:r>
      <w:r w:rsidR="003726C9" w:rsidRPr="003726C9">
        <w:rPr>
          <w:rFonts w:ascii="Arial" w:eastAsia="Calibri" w:hAnsi="Arial" w:cs="Arial"/>
          <w:color w:val="000000"/>
          <w:lang w:val="en-GB"/>
        </w:rPr>
        <w:t xml:space="preserve">'s compliance with the GPSNR policy framework reflects their commitment to a fair, equitable and sustainable natural rubber value chain. Since GPSNR finds 50% of the natural rubber demand represented in its membership, the adoption of the policy framework by </w:t>
      </w:r>
      <w:r w:rsidRPr="003726C9">
        <w:rPr>
          <w:rFonts w:ascii="Arial" w:eastAsia="Calibri" w:hAnsi="Arial" w:cs="Arial"/>
          <w:color w:val="000000"/>
          <w:lang w:val="en-GB"/>
        </w:rPr>
        <w:t>Y</w:t>
      </w:r>
      <w:r>
        <w:rPr>
          <w:rFonts w:ascii="Arial" w:eastAsia="Calibri" w:hAnsi="Arial" w:cs="Arial"/>
          <w:color w:val="000000"/>
          <w:lang w:val="en-GB"/>
        </w:rPr>
        <w:t>OKOHAMA</w:t>
      </w:r>
      <w:r>
        <w:rPr>
          <w:rFonts w:ascii="Arial" w:eastAsia="Calibri" w:hAnsi="Arial" w:cs="Arial"/>
          <w:color w:val="000000"/>
          <w:lang w:val="en-GB"/>
        </w:rPr>
        <w:t xml:space="preserve"> </w:t>
      </w:r>
      <w:r w:rsidR="003726C9" w:rsidRPr="003726C9">
        <w:rPr>
          <w:rFonts w:ascii="Arial" w:eastAsia="Calibri" w:hAnsi="Arial" w:cs="Arial"/>
          <w:color w:val="000000"/>
          <w:lang w:val="en-GB"/>
        </w:rPr>
        <w:t xml:space="preserve">and other member companies is a step ahead for the industry at large.'' </w:t>
      </w:r>
    </w:p>
    <w:p w14:paraId="53817944" w14:textId="77777777" w:rsidR="003726C9" w:rsidRPr="003726C9" w:rsidRDefault="003726C9" w:rsidP="003726C9">
      <w:pPr>
        <w:autoSpaceDE w:val="0"/>
        <w:autoSpaceDN w:val="0"/>
        <w:adjustRightInd w:val="0"/>
        <w:jc w:val="both"/>
        <w:rPr>
          <w:rFonts w:ascii="Arial" w:eastAsia="Calibri" w:hAnsi="Arial" w:cs="Arial"/>
          <w:color w:val="000000"/>
          <w:lang w:val="en-GB"/>
        </w:rPr>
      </w:pPr>
      <w:r w:rsidRPr="003726C9">
        <w:rPr>
          <w:rFonts w:ascii="Arial" w:eastAsia="Calibri" w:hAnsi="Arial" w:cs="Arial"/>
          <w:color w:val="000000"/>
          <w:lang w:val="en-GB"/>
        </w:rPr>
        <w:t xml:space="preserve"> </w:t>
      </w:r>
    </w:p>
    <w:p w14:paraId="4CBD8167" w14:textId="7A740D24" w:rsidR="004E4C1B" w:rsidRPr="003726C9" w:rsidRDefault="003726C9" w:rsidP="003726C9">
      <w:pPr>
        <w:autoSpaceDE w:val="0"/>
        <w:autoSpaceDN w:val="0"/>
        <w:adjustRightInd w:val="0"/>
        <w:jc w:val="both"/>
        <w:rPr>
          <w:rFonts w:ascii="Arial" w:eastAsia="Calibri" w:hAnsi="Arial" w:cs="Arial"/>
          <w:i/>
          <w:iCs/>
          <w:color w:val="000000"/>
          <w:sz w:val="20"/>
          <w:szCs w:val="20"/>
          <w:lang w:val="en-GB"/>
        </w:rPr>
      </w:pPr>
      <w:r w:rsidRPr="003726C9">
        <w:rPr>
          <w:rFonts w:ascii="Arial" w:eastAsia="Calibri" w:hAnsi="Arial" w:cs="Arial"/>
          <w:color w:val="000000"/>
          <w:lang w:val="en-GB"/>
        </w:rPr>
        <w:t xml:space="preserve">The ESG initiatives included in Yokohama Transformation 2023 (YX2023), </w:t>
      </w:r>
      <w:r w:rsidR="00B76815" w:rsidRPr="003726C9">
        <w:rPr>
          <w:rFonts w:ascii="Arial" w:eastAsia="Calibri" w:hAnsi="Arial" w:cs="Arial"/>
          <w:color w:val="000000"/>
          <w:lang w:val="en-GB"/>
        </w:rPr>
        <w:t>Y</w:t>
      </w:r>
      <w:r w:rsidR="00B76815">
        <w:rPr>
          <w:rFonts w:ascii="Arial" w:eastAsia="Calibri" w:hAnsi="Arial" w:cs="Arial"/>
          <w:color w:val="000000"/>
          <w:lang w:val="en-GB"/>
        </w:rPr>
        <w:t>OKOHAMA</w:t>
      </w:r>
      <w:r w:rsidR="00B76815">
        <w:rPr>
          <w:rFonts w:ascii="Arial" w:eastAsia="Calibri" w:hAnsi="Arial" w:cs="Arial"/>
          <w:color w:val="000000"/>
          <w:lang w:val="en-GB"/>
        </w:rPr>
        <w:t xml:space="preserve">´s </w:t>
      </w:r>
      <w:r w:rsidRPr="003726C9">
        <w:rPr>
          <w:rFonts w:ascii="Arial" w:eastAsia="Calibri" w:hAnsi="Arial" w:cs="Arial"/>
          <w:color w:val="000000"/>
          <w:lang w:val="en-GB"/>
        </w:rPr>
        <w:t xml:space="preserve">medium-term management plan for fiscal years 2021–2023, are based on the concept of “Caring for the Future.” By implementing ESG initiatives under this concept, </w:t>
      </w:r>
      <w:r w:rsidR="00B76815" w:rsidRPr="003726C9">
        <w:rPr>
          <w:rFonts w:ascii="Arial" w:eastAsia="Calibri" w:hAnsi="Arial" w:cs="Arial"/>
          <w:color w:val="000000"/>
          <w:lang w:val="en-GB"/>
        </w:rPr>
        <w:t>Y</w:t>
      </w:r>
      <w:r w:rsidR="00B76815">
        <w:rPr>
          <w:rFonts w:ascii="Arial" w:eastAsia="Calibri" w:hAnsi="Arial" w:cs="Arial"/>
          <w:color w:val="000000"/>
          <w:lang w:val="en-GB"/>
        </w:rPr>
        <w:t xml:space="preserve">OKOHAMA </w:t>
      </w:r>
      <w:r w:rsidRPr="003726C9">
        <w:rPr>
          <w:rFonts w:ascii="Arial" w:eastAsia="Calibri" w:hAnsi="Arial" w:cs="Arial"/>
          <w:color w:val="000000"/>
          <w:lang w:val="en-GB"/>
        </w:rPr>
        <w:t xml:space="preserve">will be making an effort to help resolve social issues through its business activities. In addition, with the "Promotion of CSR activities throughout the value chain" designated as one of the important goals driving </w:t>
      </w:r>
      <w:r w:rsidR="00B76815" w:rsidRPr="003726C9">
        <w:rPr>
          <w:rFonts w:ascii="Arial" w:eastAsia="Calibri" w:hAnsi="Arial" w:cs="Arial"/>
          <w:color w:val="000000"/>
          <w:lang w:val="en-GB"/>
        </w:rPr>
        <w:t>Y</w:t>
      </w:r>
      <w:r w:rsidR="00B76815">
        <w:rPr>
          <w:rFonts w:ascii="Arial" w:eastAsia="Calibri" w:hAnsi="Arial" w:cs="Arial"/>
          <w:color w:val="000000"/>
          <w:lang w:val="en-GB"/>
        </w:rPr>
        <w:t>OKOHAMA</w:t>
      </w:r>
      <w:r w:rsidRPr="003726C9">
        <w:rPr>
          <w:rFonts w:ascii="Arial" w:eastAsia="Calibri" w:hAnsi="Arial" w:cs="Arial"/>
          <w:color w:val="000000"/>
          <w:lang w:val="en-GB"/>
        </w:rPr>
        <w:t xml:space="preserve">’s corporate social responsibility (CSR) activities, the Company will step up and accelerate its efforts to promote activities that conform to its revised Procurement Policy for Sustainable Natural Rubber among all members of its supply chain.  </w:t>
      </w:r>
    </w:p>
    <w:sectPr w:rsidR="004E4C1B" w:rsidRPr="003726C9"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7574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1A571"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344B6"/>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130"/>
    <w:rsid w:val="00147F3E"/>
    <w:rsid w:val="00161E69"/>
    <w:rsid w:val="0017006D"/>
    <w:rsid w:val="001750E5"/>
    <w:rsid w:val="00195D48"/>
    <w:rsid w:val="001A062F"/>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079A9"/>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A1786"/>
    <w:rsid w:val="002A20CF"/>
    <w:rsid w:val="002B4A48"/>
    <w:rsid w:val="002B5189"/>
    <w:rsid w:val="002B683F"/>
    <w:rsid w:val="002B7775"/>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26C9"/>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4C1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56497"/>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221FC"/>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2CFF"/>
    <w:rsid w:val="007749A3"/>
    <w:rsid w:val="007751D9"/>
    <w:rsid w:val="0078084E"/>
    <w:rsid w:val="00781EFD"/>
    <w:rsid w:val="007940CB"/>
    <w:rsid w:val="007A1364"/>
    <w:rsid w:val="007A73C0"/>
    <w:rsid w:val="007B0F9C"/>
    <w:rsid w:val="007B774A"/>
    <w:rsid w:val="007C00EF"/>
    <w:rsid w:val="007C264E"/>
    <w:rsid w:val="007C7224"/>
    <w:rsid w:val="007E6445"/>
    <w:rsid w:val="007E6B59"/>
    <w:rsid w:val="007F0654"/>
    <w:rsid w:val="007F3E64"/>
    <w:rsid w:val="007F61B9"/>
    <w:rsid w:val="00800308"/>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51D"/>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815"/>
    <w:rsid w:val="00B76A0B"/>
    <w:rsid w:val="00B959B1"/>
    <w:rsid w:val="00BA038C"/>
    <w:rsid w:val="00BA48CE"/>
    <w:rsid w:val="00BB0FD0"/>
    <w:rsid w:val="00BB1897"/>
    <w:rsid w:val="00BB5D88"/>
    <w:rsid w:val="00BD6127"/>
    <w:rsid w:val="00BD6D16"/>
    <w:rsid w:val="00BE6B30"/>
    <w:rsid w:val="00BF56FA"/>
    <w:rsid w:val="00BF5AAB"/>
    <w:rsid w:val="00BF63E2"/>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178C"/>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4E71"/>
    <w:rsid w:val="00D259A1"/>
    <w:rsid w:val="00D35084"/>
    <w:rsid w:val="00D40FA3"/>
    <w:rsid w:val="00D46623"/>
    <w:rsid w:val="00D506B1"/>
    <w:rsid w:val="00D52089"/>
    <w:rsid w:val="00D573A7"/>
    <w:rsid w:val="00D664E5"/>
    <w:rsid w:val="00D82748"/>
    <w:rsid w:val="00D8731F"/>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84B"/>
    <w:rsid w:val="00E229FF"/>
    <w:rsid w:val="00E35CD6"/>
    <w:rsid w:val="00E5238B"/>
    <w:rsid w:val="00E6385A"/>
    <w:rsid w:val="00E67B6E"/>
    <w:rsid w:val="00E90052"/>
    <w:rsid w:val="00E93A9D"/>
    <w:rsid w:val="00EA3A62"/>
    <w:rsid w:val="00EA7678"/>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53E4"/>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yokohama.com/global/csr/pdf/SNR2.0_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2021-09-27T08:39:00Z</dcterms:created>
  <dcterms:modified xsi:type="dcterms:W3CDTF">2021-09-27T08:43:00Z</dcterms:modified>
</cp:coreProperties>
</file>