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AC20DC" w:rsidRDefault="00AC20DC" w:rsidP="00AC20DC">
      <w:pPr>
        <w:rPr>
          <w:lang w:val="en-GB"/>
        </w:rPr>
      </w:pPr>
    </w:p>
    <w:p w14:paraId="38BDEE35" w14:textId="636FA9EC" w:rsidR="005D32B3" w:rsidRPr="00F36CD9" w:rsidRDefault="008675E0"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31</w:t>
      </w:r>
      <w:r w:rsidRPr="008675E0">
        <w:rPr>
          <w:rFonts w:ascii="Arial" w:hAnsi="Arial" w:cs="Arial"/>
          <w:sz w:val="22"/>
          <w:szCs w:val="22"/>
          <w:vertAlign w:val="superscript"/>
          <w:lang w:val="en-GB"/>
        </w:rPr>
        <w:t>st</w:t>
      </w:r>
      <w:r>
        <w:rPr>
          <w:rFonts w:ascii="Arial" w:hAnsi="Arial" w:cs="Arial"/>
          <w:sz w:val="22"/>
          <w:szCs w:val="22"/>
          <w:lang w:val="en-GB"/>
        </w:rPr>
        <w:t xml:space="preserve"> </w:t>
      </w:r>
      <w:r w:rsidR="00AA0EA0">
        <w:rPr>
          <w:rFonts w:ascii="Arial" w:hAnsi="Arial" w:cs="Arial"/>
          <w:sz w:val="22"/>
          <w:szCs w:val="22"/>
          <w:lang w:val="en-GB"/>
        </w:rPr>
        <w:t>January</w:t>
      </w:r>
      <w:r w:rsidR="005D32B3" w:rsidRPr="00F36CD9">
        <w:rPr>
          <w:rFonts w:ascii="Arial" w:hAnsi="Arial" w:cs="Arial"/>
          <w:sz w:val="22"/>
          <w:szCs w:val="22"/>
          <w:lang w:val="en-GB"/>
        </w:rPr>
        <w:t xml:space="preserve"> 202</w:t>
      </w:r>
      <w:r w:rsidR="00AA0EA0">
        <w:rPr>
          <w:rFonts w:ascii="Arial" w:hAnsi="Arial" w:cs="Arial"/>
          <w:sz w:val="22"/>
          <w:szCs w:val="22"/>
          <w:lang w:val="en-GB"/>
        </w:rPr>
        <w:t>2</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3CEAA804" w14:textId="58B343F0" w:rsidR="004C696F" w:rsidRDefault="008675E0" w:rsidP="00AF541D">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8675E0">
        <w:rPr>
          <w:rStyle w:val="markedcontent"/>
          <w:rFonts w:ascii="Arial" w:hAnsi="Arial" w:cs="Arial"/>
          <w:b/>
          <w:bCs/>
          <w:sz w:val="22"/>
          <w:szCs w:val="22"/>
          <w:lang w:val="en-GB"/>
        </w:rPr>
        <w:t>’s natural rubber processing subsidiary supporting Thai villages affected by recent flooding</w:t>
      </w:r>
    </w:p>
    <w:p w14:paraId="3E4E9044" w14:textId="77777777" w:rsidR="008675E0" w:rsidRPr="00AF541D" w:rsidRDefault="008675E0" w:rsidP="00AF541D">
      <w:pPr>
        <w:jc w:val="both"/>
        <w:rPr>
          <w:rStyle w:val="markedcontent"/>
          <w:rFonts w:ascii="Arial" w:hAnsi="Arial" w:cs="Arial"/>
          <w:b/>
          <w:bCs/>
          <w:sz w:val="22"/>
          <w:szCs w:val="22"/>
          <w:lang w:val="en-GB"/>
        </w:rPr>
      </w:pPr>
    </w:p>
    <w:p w14:paraId="3AF76D09" w14:textId="5F9C1D19" w:rsidR="000226CD" w:rsidRPr="000226CD" w:rsidRDefault="00F06292" w:rsidP="000226CD">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000226CD" w:rsidRPr="000226CD">
        <w:rPr>
          <w:rStyle w:val="markedcontent"/>
          <w:rFonts w:ascii="Arial" w:hAnsi="Arial" w:cs="Arial"/>
          <w:sz w:val="22"/>
          <w:szCs w:val="22"/>
          <w:lang w:val="en-GB"/>
        </w:rPr>
        <w:t xml:space="preserve">announced today that in December 2021 its natural rubber processing subsidiary in Thailand, Y.T. Rubber Co., Ltd. (YTRC), provided needed food packages to Thai villagers affected by floods caused by heavy rains in the country’s Surat Thani Province, where YTRC is located. YTRC provided packages consisting of 5kg of rice and twelve 500ml PET bottles to each of 383 households in two </w:t>
      </w:r>
      <w:r w:rsidR="00493EBC" w:rsidRPr="000226CD">
        <w:rPr>
          <w:rStyle w:val="markedcontent"/>
          <w:rFonts w:ascii="Arial" w:hAnsi="Arial" w:cs="Arial"/>
          <w:sz w:val="22"/>
          <w:szCs w:val="22"/>
          <w:lang w:val="en-GB"/>
        </w:rPr>
        <w:t>neighbouring</w:t>
      </w:r>
      <w:r w:rsidR="000226CD" w:rsidRPr="000226CD">
        <w:rPr>
          <w:rStyle w:val="markedcontent"/>
          <w:rFonts w:ascii="Arial" w:hAnsi="Arial" w:cs="Arial"/>
          <w:sz w:val="22"/>
          <w:szCs w:val="22"/>
          <w:lang w:val="en-GB"/>
        </w:rPr>
        <w:t xml:space="preserve"> villages. The packages were distributed while taking necessary measures to prevent possible COVID-19 infections. The recent flooding affected more households than the flooding that occurred in 2020, and the village heads expressed their appreciation of YTRC’s efforts, noting that the company’s donations after both disasters are examples of its constant consideration for village residents.</w:t>
      </w:r>
    </w:p>
    <w:p w14:paraId="411EB75B" w14:textId="77777777" w:rsidR="000226CD" w:rsidRPr="000226CD" w:rsidRDefault="000226CD" w:rsidP="000226CD">
      <w:pPr>
        <w:jc w:val="both"/>
        <w:rPr>
          <w:rStyle w:val="markedcontent"/>
          <w:rFonts w:ascii="Arial" w:hAnsi="Arial" w:cs="Arial"/>
          <w:sz w:val="22"/>
          <w:szCs w:val="22"/>
          <w:lang w:val="en-GB"/>
        </w:rPr>
      </w:pPr>
    </w:p>
    <w:p w14:paraId="526CE3AB" w14:textId="28A6AE03" w:rsidR="000226CD" w:rsidRPr="000226CD" w:rsidRDefault="000226CD" w:rsidP="000226CD">
      <w:pPr>
        <w:jc w:val="both"/>
        <w:rPr>
          <w:rStyle w:val="markedcontent"/>
          <w:rFonts w:ascii="Arial" w:hAnsi="Arial" w:cs="Arial"/>
          <w:sz w:val="22"/>
          <w:szCs w:val="22"/>
          <w:lang w:val="en-GB"/>
        </w:rPr>
      </w:pPr>
      <w:r w:rsidRPr="000226CD">
        <w:rPr>
          <w:rStyle w:val="markedcontent"/>
          <w:rFonts w:ascii="Arial" w:hAnsi="Arial" w:cs="Arial"/>
          <w:sz w:val="22"/>
          <w:szCs w:val="22"/>
          <w:lang w:val="en-GB"/>
        </w:rPr>
        <w:t xml:space="preserve">YTRC has regularly engaged in activities aimed at contributing to its local community and building relationships of trust. In addition to its disaster relief efforts, the company has sponsored various local events and provided seedlings in support of local tree-planting activities. YTRC also supports the local community by providing the fruit from palm trees and the fish from a pond within the company grounds, thus contributing a source of food and income for local residents. Under </w:t>
      </w:r>
      <w:r w:rsidR="00076041">
        <w:rPr>
          <w:rStyle w:val="markedcontent"/>
          <w:rFonts w:ascii="Arial" w:hAnsi="Arial" w:cs="Arial"/>
          <w:sz w:val="22"/>
          <w:szCs w:val="22"/>
          <w:lang w:val="en-GB"/>
        </w:rPr>
        <w:t>YOKOHAMA</w:t>
      </w:r>
      <w:r w:rsidRPr="000226CD">
        <w:rPr>
          <w:rStyle w:val="markedcontent"/>
          <w:rFonts w:ascii="Arial" w:hAnsi="Arial" w:cs="Arial"/>
          <w:sz w:val="22"/>
          <w:szCs w:val="22"/>
          <w:lang w:val="en-GB"/>
        </w:rPr>
        <w:t>'s "Procurement Policy for Sustainable Natural Rubber," YTRC also is cooperating with the Rubber Authority of Thailand to provide economic support for Thai natural rubber farmers and to improve traceability to ensure transparency and soundness of the supply chain.</w:t>
      </w:r>
    </w:p>
    <w:p w14:paraId="3666E725" w14:textId="77777777" w:rsidR="000226CD" w:rsidRPr="000226CD" w:rsidRDefault="000226CD" w:rsidP="000226CD">
      <w:pPr>
        <w:jc w:val="both"/>
        <w:rPr>
          <w:rStyle w:val="markedcontent"/>
          <w:rFonts w:ascii="Arial" w:hAnsi="Arial" w:cs="Arial"/>
          <w:sz w:val="22"/>
          <w:szCs w:val="22"/>
          <w:lang w:val="en-GB"/>
        </w:rPr>
      </w:pPr>
    </w:p>
    <w:p w14:paraId="680F79B3" w14:textId="2A0930DD" w:rsidR="00243DDB" w:rsidRPr="008675E0" w:rsidRDefault="000226CD" w:rsidP="000226CD">
      <w:pPr>
        <w:jc w:val="both"/>
        <w:rPr>
          <w:noProof/>
          <w:lang w:val="en-GB"/>
        </w:rPr>
      </w:pPr>
      <w:r w:rsidRPr="000226CD">
        <w:rPr>
          <w:rStyle w:val="markedcontent"/>
          <w:rFonts w:ascii="Arial" w:hAnsi="Arial" w:cs="Arial"/>
          <w:sz w:val="22"/>
          <w:szCs w:val="22"/>
          <w:lang w:val="en-GB"/>
        </w:rPr>
        <w:t xml:space="preserve">Under its medium-term management plan for fiscal years 2021–2023, Yokohama Transformation 2023 (YX2023), </w:t>
      </w:r>
      <w:r w:rsidR="00076041">
        <w:rPr>
          <w:rStyle w:val="markedcontent"/>
          <w:rFonts w:ascii="Arial" w:hAnsi="Arial" w:cs="Arial"/>
          <w:sz w:val="22"/>
          <w:szCs w:val="22"/>
          <w:lang w:val="en-GB"/>
        </w:rPr>
        <w:t>YOKOHAMA</w:t>
      </w:r>
      <w:r w:rsidRPr="000226CD">
        <w:rPr>
          <w:rStyle w:val="markedcontent"/>
          <w:rFonts w:ascii="Arial" w:hAnsi="Arial" w:cs="Arial"/>
          <w:sz w:val="22"/>
          <w:szCs w:val="22"/>
          <w:lang w:val="en-GB"/>
        </w:rPr>
        <w:t xml:space="preserve"> is implementing ESG initiatives based on the concept of “Caring for the Future.” Through these ESG initiatives, </w:t>
      </w:r>
      <w:r w:rsidR="004D5FBE">
        <w:rPr>
          <w:rStyle w:val="markedcontent"/>
          <w:rFonts w:ascii="Arial" w:hAnsi="Arial" w:cs="Arial"/>
          <w:sz w:val="22"/>
          <w:szCs w:val="22"/>
          <w:lang w:val="en-GB"/>
        </w:rPr>
        <w:t>YOKOHAMA</w:t>
      </w:r>
      <w:r w:rsidRPr="000226CD">
        <w:rPr>
          <w:rStyle w:val="markedcontent"/>
          <w:rFonts w:ascii="Arial" w:hAnsi="Arial" w:cs="Arial"/>
          <w:sz w:val="22"/>
          <w:szCs w:val="22"/>
          <w:lang w:val="en-GB"/>
        </w:rPr>
        <w:t xml:space="preserve"> hopes its business activities will contribute to the resolution of social issues.</w:t>
      </w:r>
      <w:r w:rsidR="00082B27" w:rsidRPr="00082B27">
        <w:rPr>
          <w:lang w:val="en-GB"/>
        </w:rPr>
        <w:t xml:space="preserve"> </w:t>
      </w:r>
    </w:p>
    <w:p w14:paraId="7DA8B126" w14:textId="77777777" w:rsidR="00C00DC1" w:rsidRDefault="00C00DC1" w:rsidP="00D1362D">
      <w:pPr>
        <w:jc w:val="both"/>
        <w:rPr>
          <w:rStyle w:val="markedcontent"/>
          <w:rFonts w:ascii="Arial" w:hAnsi="Arial" w:cs="Arial"/>
          <w:i/>
          <w:iCs/>
          <w:sz w:val="18"/>
          <w:szCs w:val="18"/>
          <w:lang w:val="en-GB"/>
        </w:rPr>
      </w:pPr>
    </w:p>
    <w:p w14:paraId="349A8308" w14:textId="40AD53D9" w:rsidR="007A6B07" w:rsidRDefault="004D5FBE" w:rsidP="00D1362D">
      <w:pPr>
        <w:jc w:val="both"/>
        <w:rPr>
          <w:lang w:val="en-GB"/>
        </w:rPr>
      </w:pPr>
      <w:r>
        <w:rPr>
          <w:noProof/>
        </w:rPr>
        <w:drawing>
          <wp:inline distT="0" distB="0" distL="0" distR="0" wp14:anchorId="06D0B543" wp14:editId="4A09D8D7">
            <wp:extent cx="2836800" cy="1800000"/>
            <wp:effectExtent l="0" t="0" r="1905" b="0"/>
            <wp:docPr id="2" name="Grafik 2" descr="Yokohama Group employees who distributed relief packages with Surat Thani res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kohama Group employees who distributed relief packages with Surat Thani reside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6800" cy="1800000"/>
                    </a:xfrm>
                    <a:prstGeom prst="rect">
                      <a:avLst/>
                    </a:prstGeom>
                    <a:noFill/>
                    <a:ln>
                      <a:noFill/>
                    </a:ln>
                  </pic:spPr>
                </pic:pic>
              </a:graphicData>
            </a:graphic>
          </wp:inline>
        </w:drawing>
      </w:r>
      <w:r w:rsidR="00C00DC1" w:rsidRPr="007A6B07">
        <w:rPr>
          <w:lang w:val="en-GB"/>
        </w:rPr>
        <w:t xml:space="preserve"> </w:t>
      </w:r>
      <w:r w:rsidR="004D2A3B">
        <w:rPr>
          <w:lang w:val="en-GB"/>
        </w:rPr>
        <w:t xml:space="preserve">   </w:t>
      </w:r>
      <w:r w:rsidR="004D2A3B">
        <w:rPr>
          <w:noProof/>
        </w:rPr>
        <w:drawing>
          <wp:inline distT="0" distB="0" distL="0" distR="0" wp14:anchorId="631D1A03" wp14:editId="76D08346">
            <wp:extent cx="2703600" cy="1800000"/>
            <wp:effectExtent l="0" t="0" r="1905" b="0"/>
            <wp:docPr id="5" name="Grafik 5" descr="YTRC employees distributing relief packages to local vill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TRC employees distributing relief packages to local villag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600" cy="1800000"/>
                    </a:xfrm>
                    <a:prstGeom prst="rect">
                      <a:avLst/>
                    </a:prstGeom>
                    <a:noFill/>
                    <a:ln>
                      <a:noFill/>
                    </a:ln>
                  </pic:spPr>
                </pic:pic>
              </a:graphicData>
            </a:graphic>
          </wp:inline>
        </w:drawing>
      </w:r>
    </w:p>
    <w:p w14:paraId="647BB5B0" w14:textId="0C5438BF" w:rsidR="00676962" w:rsidRDefault="007A6B07" w:rsidP="00D1362D">
      <w:pPr>
        <w:jc w:val="both"/>
        <w:rPr>
          <w:rStyle w:val="markedcontent"/>
          <w:rFonts w:ascii="Arial" w:hAnsi="Arial" w:cs="Arial"/>
          <w:i/>
          <w:iCs/>
          <w:sz w:val="18"/>
          <w:szCs w:val="18"/>
          <w:lang w:val="en-GB"/>
        </w:rPr>
      </w:pPr>
      <w:r>
        <w:rPr>
          <w:rStyle w:val="markedcontent"/>
          <w:rFonts w:ascii="Arial" w:hAnsi="Arial" w:cs="Arial"/>
          <w:i/>
          <w:iCs/>
          <w:sz w:val="18"/>
          <w:szCs w:val="18"/>
          <w:lang w:val="en-GB"/>
        </w:rPr>
        <w:t>YOKOHAMA</w:t>
      </w:r>
      <w:r w:rsidR="00C00DC1" w:rsidRPr="00C00DC1">
        <w:rPr>
          <w:rStyle w:val="markedcontent"/>
          <w:rFonts w:ascii="Arial" w:hAnsi="Arial" w:cs="Arial"/>
          <w:i/>
          <w:iCs/>
          <w:sz w:val="18"/>
          <w:szCs w:val="18"/>
          <w:lang w:val="en-GB"/>
        </w:rPr>
        <w:t xml:space="preserve"> employees who distributed relief packages</w:t>
      </w:r>
      <w:r w:rsidR="00D50270">
        <w:rPr>
          <w:rStyle w:val="markedcontent"/>
          <w:rFonts w:ascii="Arial" w:hAnsi="Arial" w:cs="Arial"/>
          <w:i/>
          <w:iCs/>
          <w:sz w:val="18"/>
          <w:szCs w:val="18"/>
          <w:lang w:val="en-GB"/>
        </w:rPr>
        <w:tab/>
        <w:t xml:space="preserve">   </w:t>
      </w:r>
      <w:r w:rsidR="00D50270" w:rsidRPr="00D50270">
        <w:rPr>
          <w:rStyle w:val="markedcontent"/>
          <w:rFonts w:ascii="Arial" w:hAnsi="Arial" w:cs="Arial"/>
          <w:i/>
          <w:iCs/>
          <w:sz w:val="18"/>
          <w:szCs w:val="18"/>
          <w:lang w:val="en-GB"/>
        </w:rPr>
        <w:t xml:space="preserve">YTRC employees distributing relief packages to local </w:t>
      </w:r>
    </w:p>
    <w:p w14:paraId="773E0D38" w14:textId="03E80EAB" w:rsidR="00D22AB1" w:rsidRDefault="00C00DC1" w:rsidP="00D1362D">
      <w:pPr>
        <w:jc w:val="both"/>
        <w:rPr>
          <w:rFonts w:ascii="Arial" w:hAnsi="Arial" w:cs="Arial"/>
          <w:i/>
          <w:iCs/>
          <w:sz w:val="16"/>
          <w:szCs w:val="16"/>
          <w:lang w:val="en-GB"/>
        </w:rPr>
      </w:pPr>
      <w:r w:rsidRPr="00C00DC1">
        <w:rPr>
          <w:rStyle w:val="markedcontent"/>
          <w:rFonts w:ascii="Arial" w:hAnsi="Arial" w:cs="Arial"/>
          <w:i/>
          <w:iCs/>
          <w:sz w:val="18"/>
          <w:szCs w:val="18"/>
          <w:lang w:val="en-GB"/>
        </w:rPr>
        <w:t>with Surat Thani residents</w:t>
      </w:r>
      <w:r w:rsidR="00D50270">
        <w:rPr>
          <w:rStyle w:val="markedcontent"/>
          <w:rFonts w:ascii="Arial" w:hAnsi="Arial" w:cs="Arial"/>
          <w:i/>
          <w:iCs/>
          <w:sz w:val="18"/>
          <w:szCs w:val="18"/>
          <w:lang w:val="en-GB"/>
        </w:rPr>
        <w:tab/>
      </w:r>
      <w:r w:rsidR="00D50270">
        <w:rPr>
          <w:rStyle w:val="markedcontent"/>
          <w:rFonts w:ascii="Arial" w:hAnsi="Arial" w:cs="Arial"/>
          <w:i/>
          <w:iCs/>
          <w:sz w:val="18"/>
          <w:szCs w:val="18"/>
          <w:lang w:val="en-GB"/>
        </w:rPr>
        <w:tab/>
      </w:r>
      <w:r w:rsidR="00D50270">
        <w:rPr>
          <w:rStyle w:val="markedcontent"/>
          <w:rFonts w:ascii="Arial" w:hAnsi="Arial" w:cs="Arial"/>
          <w:i/>
          <w:iCs/>
          <w:sz w:val="18"/>
          <w:szCs w:val="18"/>
          <w:lang w:val="en-GB"/>
        </w:rPr>
        <w:tab/>
      </w:r>
      <w:r w:rsidR="00D50270">
        <w:rPr>
          <w:rStyle w:val="markedcontent"/>
          <w:rFonts w:ascii="Arial" w:hAnsi="Arial" w:cs="Arial"/>
          <w:i/>
          <w:iCs/>
          <w:sz w:val="18"/>
          <w:szCs w:val="18"/>
          <w:lang w:val="en-GB"/>
        </w:rPr>
        <w:tab/>
      </w:r>
      <w:r w:rsidR="00D50270">
        <w:rPr>
          <w:rStyle w:val="markedcontent"/>
          <w:rFonts w:ascii="Arial" w:hAnsi="Arial" w:cs="Arial"/>
          <w:i/>
          <w:iCs/>
          <w:sz w:val="18"/>
          <w:szCs w:val="18"/>
          <w:lang w:val="en-GB"/>
        </w:rPr>
        <w:tab/>
        <w:t xml:space="preserve">   </w:t>
      </w:r>
      <w:r w:rsidR="00D50270" w:rsidRPr="00D50270">
        <w:rPr>
          <w:rStyle w:val="markedcontent"/>
          <w:rFonts w:ascii="Arial" w:hAnsi="Arial" w:cs="Arial"/>
          <w:i/>
          <w:iCs/>
          <w:sz w:val="18"/>
          <w:szCs w:val="18"/>
          <w:lang w:val="en-GB"/>
        </w:rPr>
        <w:t>villagers</w:t>
      </w:r>
    </w:p>
    <w:sectPr w:rsidR="00D22AB1"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9104" w14:textId="77777777" w:rsidR="009F693C" w:rsidRDefault="009F693C" w:rsidP="00B25742">
      <w:r>
        <w:separator/>
      </w:r>
    </w:p>
  </w:endnote>
  <w:endnote w:type="continuationSeparator" w:id="0">
    <w:p w14:paraId="08631067" w14:textId="77777777" w:rsidR="009F693C" w:rsidRDefault="009F693C"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4DC4A"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0E5E" w14:textId="77777777" w:rsidR="009F693C" w:rsidRDefault="009F693C" w:rsidP="00B25742">
      <w:r>
        <w:separator/>
      </w:r>
    </w:p>
  </w:footnote>
  <w:footnote w:type="continuationSeparator" w:id="0">
    <w:p w14:paraId="21B5349B" w14:textId="77777777" w:rsidR="009F693C" w:rsidRDefault="009F693C"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CFC8A"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226CD"/>
    <w:rsid w:val="00023797"/>
    <w:rsid w:val="00025A53"/>
    <w:rsid w:val="00027937"/>
    <w:rsid w:val="000302CF"/>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B0DD1"/>
    <w:rsid w:val="000B39B6"/>
    <w:rsid w:val="000B6BAC"/>
    <w:rsid w:val="000C01AF"/>
    <w:rsid w:val="000C308E"/>
    <w:rsid w:val="000D0B92"/>
    <w:rsid w:val="000E1460"/>
    <w:rsid w:val="000E5158"/>
    <w:rsid w:val="000E7748"/>
    <w:rsid w:val="000F31C3"/>
    <w:rsid w:val="000F3270"/>
    <w:rsid w:val="000F3591"/>
    <w:rsid w:val="00103AA4"/>
    <w:rsid w:val="0010736A"/>
    <w:rsid w:val="0011405E"/>
    <w:rsid w:val="00114992"/>
    <w:rsid w:val="001157CE"/>
    <w:rsid w:val="00117D1F"/>
    <w:rsid w:val="0012007A"/>
    <w:rsid w:val="0012617D"/>
    <w:rsid w:val="0012650C"/>
    <w:rsid w:val="001335B1"/>
    <w:rsid w:val="00136C1E"/>
    <w:rsid w:val="001420C1"/>
    <w:rsid w:val="00142A2E"/>
    <w:rsid w:val="00147130"/>
    <w:rsid w:val="00147F3E"/>
    <w:rsid w:val="00161E69"/>
    <w:rsid w:val="0017006D"/>
    <w:rsid w:val="001750E5"/>
    <w:rsid w:val="00184B59"/>
    <w:rsid w:val="00195D48"/>
    <w:rsid w:val="001A062F"/>
    <w:rsid w:val="001A48E4"/>
    <w:rsid w:val="001A721D"/>
    <w:rsid w:val="001B06F7"/>
    <w:rsid w:val="001B47E6"/>
    <w:rsid w:val="001B4AB8"/>
    <w:rsid w:val="001B5ED0"/>
    <w:rsid w:val="001C0925"/>
    <w:rsid w:val="001D0530"/>
    <w:rsid w:val="001D1402"/>
    <w:rsid w:val="001D3A04"/>
    <w:rsid w:val="001D5339"/>
    <w:rsid w:val="001D7E76"/>
    <w:rsid w:val="001F1C51"/>
    <w:rsid w:val="001F2D2D"/>
    <w:rsid w:val="001F600E"/>
    <w:rsid w:val="002041D1"/>
    <w:rsid w:val="00204E9B"/>
    <w:rsid w:val="00205048"/>
    <w:rsid w:val="002079A9"/>
    <w:rsid w:val="002129AB"/>
    <w:rsid w:val="00215BDC"/>
    <w:rsid w:val="00216AF7"/>
    <w:rsid w:val="00217DCC"/>
    <w:rsid w:val="00220D6A"/>
    <w:rsid w:val="002245FA"/>
    <w:rsid w:val="00226089"/>
    <w:rsid w:val="002370AE"/>
    <w:rsid w:val="00237C38"/>
    <w:rsid w:val="00243DDB"/>
    <w:rsid w:val="00243F79"/>
    <w:rsid w:val="00246062"/>
    <w:rsid w:val="00246D62"/>
    <w:rsid w:val="002544F0"/>
    <w:rsid w:val="00255C85"/>
    <w:rsid w:val="002572B8"/>
    <w:rsid w:val="002608D0"/>
    <w:rsid w:val="00260EFB"/>
    <w:rsid w:val="00275A4B"/>
    <w:rsid w:val="0027702C"/>
    <w:rsid w:val="002923B2"/>
    <w:rsid w:val="002A1786"/>
    <w:rsid w:val="002A20CF"/>
    <w:rsid w:val="002B272F"/>
    <w:rsid w:val="002B4A48"/>
    <w:rsid w:val="002B5189"/>
    <w:rsid w:val="002B683F"/>
    <w:rsid w:val="002B7775"/>
    <w:rsid w:val="002C0978"/>
    <w:rsid w:val="002C0A7F"/>
    <w:rsid w:val="002D25BD"/>
    <w:rsid w:val="002D3BF5"/>
    <w:rsid w:val="002E02D5"/>
    <w:rsid w:val="002E0E07"/>
    <w:rsid w:val="002E1D55"/>
    <w:rsid w:val="002E71BD"/>
    <w:rsid w:val="002F3E51"/>
    <w:rsid w:val="003013B0"/>
    <w:rsid w:val="00302B3A"/>
    <w:rsid w:val="00304B85"/>
    <w:rsid w:val="00305D0D"/>
    <w:rsid w:val="00311017"/>
    <w:rsid w:val="0031357D"/>
    <w:rsid w:val="00313944"/>
    <w:rsid w:val="0031608C"/>
    <w:rsid w:val="003209E6"/>
    <w:rsid w:val="00322B38"/>
    <w:rsid w:val="00335F43"/>
    <w:rsid w:val="00336C16"/>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7876"/>
    <w:rsid w:val="00397BAB"/>
    <w:rsid w:val="003A04B3"/>
    <w:rsid w:val="003D035A"/>
    <w:rsid w:val="003D3627"/>
    <w:rsid w:val="003D497F"/>
    <w:rsid w:val="003E1152"/>
    <w:rsid w:val="003E7A82"/>
    <w:rsid w:val="003F7D61"/>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73E7F"/>
    <w:rsid w:val="004814AA"/>
    <w:rsid w:val="00487F40"/>
    <w:rsid w:val="00493C04"/>
    <w:rsid w:val="00493EBC"/>
    <w:rsid w:val="00496771"/>
    <w:rsid w:val="004A00DB"/>
    <w:rsid w:val="004A191D"/>
    <w:rsid w:val="004A48F5"/>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5A5"/>
    <w:rsid w:val="00536C88"/>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D32B3"/>
    <w:rsid w:val="005D4A82"/>
    <w:rsid w:val="005D4E93"/>
    <w:rsid w:val="005D6BB8"/>
    <w:rsid w:val="005D7D67"/>
    <w:rsid w:val="005E2DD4"/>
    <w:rsid w:val="005E4AA9"/>
    <w:rsid w:val="005E4B8F"/>
    <w:rsid w:val="005F1E73"/>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6962"/>
    <w:rsid w:val="00683969"/>
    <w:rsid w:val="00685AEE"/>
    <w:rsid w:val="0068707E"/>
    <w:rsid w:val="00690553"/>
    <w:rsid w:val="00690B0C"/>
    <w:rsid w:val="00694568"/>
    <w:rsid w:val="006A4782"/>
    <w:rsid w:val="006B1A7A"/>
    <w:rsid w:val="006B7071"/>
    <w:rsid w:val="006C3BC4"/>
    <w:rsid w:val="006C4415"/>
    <w:rsid w:val="006C71B3"/>
    <w:rsid w:val="006D2311"/>
    <w:rsid w:val="006E4823"/>
    <w:rsid w:val="006F0A20"/>
    <w:rsid w:val="006F0A34"/>
    <w:rsid w:val="006F15C3"/>
    <w:rsid w:val="006F3B42"/>
    <w:rsid w:val="006F60B2"/>
    <w:rsid w:val="007050FA"/>
    <w:rsid w:val="00711850"/>
    <w:rsid w:val="00713004"/>
    <w:rsid w:val="00725F6E"/>
    <w:rsid w:val="007371FC"/>
    <w:rsid w:val="00740E47"/>
    <w:rsid w:val="00741582"/>
    <w:rsid w:val="00743E5B"/>
    <w:rsid w:val="00744599"/>
    <w:rsid w:val="00746C33"/>
    <w:rsid w:val="00747BCB"/>
    <w:rsid w:val="007520D1"/>
    <w:rsid w:val="00753993"/>
    <w:rsid w:val="00754604"/>
    <w:rsid w:val="00754C04"/>
    <w:rsid w:val="007651F9"/>
    <w:rsid w:val="00772CFF"/>
    <w:rsid w:val="007749A3"/>
    <w:rsid w:val="007751D9"/>
    <w:rsid w:val="0078084E"/>
    <w:rsid w:val="00781EFD"/>
    <w:rsid w:val="007940CB"/>
    <w:rsid w:val="007A1364"/>
    <w:rsid w:val="007A6B07"/>
    <w:rsid w:val="007A73C0"/>
    <w:rsid w:val="007B0F9C"/>
    <w:rsid w:val="007B774A"/>
    <w:rsid w:val="007C00EF"/>
    <w:rsid w:val="007C264E"/>
    <w:rsid w:val="007C7224"/>
    <w:rsid w:val="007E6445"/>
    <w:rsid w:val="007E6B59"/>
    <w:rsid w:val="007F0654"/>
    <w:rsid w:val="007F0EDD"/>
    <w:rsid w:val="007F3E64"/>
    <w:rsid w:val="007F61B9"/>
    <w:rsid w:val="00800308"/>
    <w:rsid w:val="00812DCC"/>
    <w:rsid w:val="00813DCB"/>
    <w:rsid w:val="00817ECB"/>
    <w:rsid w:val="008209B8"/>
    <w:rsid w:val="0082235C"/>
    <w:rsid w:val="0082245F"/>
    <w:rsid w:val="008242E8"/>
    <w:rsid w:val="008279A2"/>
    <w:rsid w:val="008441D5"/>
    <w:rsid w:val="00844FC0"/>
    <w:rsid w:val="00845ABB"/>
    <w:rsid w:val="00852A0C"/>
    <w:rsid w:val="00855C0E"/>
    <w:rsid w:val="0086149F"/>
    <w:rsid w:val="00861C05"/>
    <w:rsid w:val="00863643"/>
    <w:rsid w:val="008675E0"/>
    <w:rsid w:val="0087579E"/>
    <w:rsid w:val="00875D80"/>
    <w:rsid w:val="0087628C"/>
    <w:rsid w:val="008828B4"/>
    <w:rsid w:val="00883251"/>
    <w:rsid w:val="00885579"/>
    <w:rsid w:val="00886B87"/>
    <w:rsid w:val="00892A76"/>
    <w:rsid w:val="00892B94"/>
    <w:rsid w:val="00894873"/>
    <w:rsid w:val="00895B79"/>
    <w:rsid w:val="00895F2F"/>
    <w:rsid w:val="00896EB5"/>
    <w:rsid w:val="0089752E"/>
    <w:rsid w:val="008A1317"/>
    <w:rsid w:val="008A5956"/>
    <w:rsid w:val="008A7C08"/>
    <w:rsid w:val="008B05D8"/>
    <w:rsid w:val="008B54C3"/>
    <w:rsid w:val="008C2946"/>
    <w:rsid w:val="008C58D4"/>
    <w:rsid w:val="008C59C0"/>
    <w:rsid w:val="008C7707"/>
    <w:rsid w:val="008D56EF"/>
    <w:rsid w:val="008E54BA"/>
    <w:rsid w:val="008F3310"/>
    <w:rsid w:val="008F5417"/>
    <w:rsid w:val="008F6226"/>
    <w:rsid w:val="008F72BC"/>
    <w:rsid w:val="009101DC"/>
    <w:rsid w:val="00914F9B"/>
    <w:rsid w:val="00920097"/>
    <w:rsid w:val="0094149A"/>
    <w:rsid w:val="009463A0"/>
    <w:rsid w:val="009519DF"/>
    <w:rsid w:val="00955314"/>
    <w:rsid w:val="0095534E"/>
    <w:rsid w:val="0095759E"/>
    <w:rsid w:val="00960AFF"/>
    <w:rsid w:val="009613A0"/>
    <w:rsid w:val="00961410"/>
    <w:rsid w:val="009619BE"/>
    <w:rsid w:val="009652B9"/>
    <w:rsid w:val="0097031C"/>
    <w:rsid w:val="00974A2C"/>
    <w:rsid w:val="0099126E"/>
    <w:rsid w:val="00992309"/>
    <w:rsid w:val="009A2D09"/>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42A7"/>
    <w:rsid w:val="009F538B"/>
    <w:rsid w:val="009F693C"/>
    <w:rsid w:val="00A15A12"/>
    <w:rsid w:val="00A16CFA"/>
    <w:rsid w:val="00A16ECF"/>
    <w:rsid w:val="00A32DAC"/>
    <w:rsid w:val="00A3398D"/>
    <w:rsid w:val="00A36116"/>
    <w:rsid w:val="00A40E12"/>
    <w:rsid w:val="00A41960"/>
    <w:rsid w:val="00A57919"/>
    <w:rsid w:val="00A67383"/>
    <w:rsid w:val="00A76EED"/>
    <w:rsid w:val="00A8364B"/>
    <w:rsid w:val="00A8404E"/>
    <w:rsid w:val="00A910FF"/>
    <w:rsid w:val="00A9151D"/>
    <w:rsid w:val="00A9199E"/>
    <w:rsid w:val="00A934DB"/>
    <w:rsid w:val="00A93CFC"/>
    <w:rsid w:val="00A9620A"/>
    <w:rsid w:val="00A96472"/>
    <w:rsid w:val="00A97B62"/>
    <w:rsid w:val="00A97FD1"/>
    <w:rsid w:val="00AA0EA0"/>
    <w:rsid w:val="00AA1E7A"/>
    <w:rsid w:val="00AA241A"/>
    <w:rsid w:val="00AA46B2"/>
    <w:rsid w:val="00AA59AA"/>
    <w:rsid w:val="00AB29FB"/>
    <w:rsid w:val="00AB3D1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815"/>
    <w:rsid w:val="00B76A0B"/>
    <w:rsid w:val="00B959B1"/>
    <w:rsid w:val="00BA038C"/>
    <w:rsid w:val="00BA48CE"/>
    <w:rsid w:val="00BB0FD0"/>
    <w:rsid w:val="00BB1897"/>
    <w:rsid w:val="00BB5D88"/>
    <w:rsid w:val="00BC4ED1"/>
    <w:rsid w:val="00BD6127"/>
    <w:rsid w:val="00BD6D16"/>
    <w:rsid w:val="00BE6B30"/>
    <w:rsid w:val="00BF56FA"/>
    <w:rsid w:val="00BF5AAB"/>
    <w:rsid w:val="00BF63E2"/>
    <w:rsid w:val="00BF7B73"/>
    <w:rsid w:val="00C009B6"/>
    <w:rsid w:val="00C00DC1"/>
    <w:rsid w:val="00C03876"/>
    <w:rsid w:val="00C039FB"/>
    <w:rsid w:val="00C04D5D"/>
    <w:rsid w:val="00C056C4"/>
    <w:rsid w:val="00C1402A"/>
    <w:rsid w:val="00C143A9"/>
    <w:rsid w:val="00C21354"/>
    <w:rsid w:val="00C22B32"/>
    <w:rsid w:val="00C2347E"/>
    <w:rsid w:val="00C40596"/>
    <w:rsid w:val="00C4119B"/>
    <w:rsid w:val="00C41923"/>
    <w:rsid w:val="00C4487B"/>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C56"/>
    <w:rsid w:val="00CE6EBD"/>
    <w:rsid w:val="00CE7BE0"/>
    <w:rsid w:val="00CF09D3"/>
    <w:rsid w:val="00CF0E9E"/>
    <w:rsid w:val="00CF1C8A"/>
    <w:rsid w:val="00CF610D"/>
    <w:rsid w:val="00D03610"/>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73A7"/>
    <w:rsid w:val="00D65D03"/>
    <w:rsid w:val="00D664E5"/>
    <w:rsid w:val="00D82748"/>
    <w:rsid w:val="00D8731F"/>
    <w:rsid w:val="00D90688"/>
    <w:rsid w:val="00D91F7B"/>
    <w:rsid w:val="00D97A85"/>
    <w:rsid w:val="00DA2C0A"/>
    <w:rsid w:val="00DB3A02"/>
    <w:rsid w:val="00DB496F"/>
    <w:rsid w:val="00DC23E3"/>
    <w:rsid w:val="00DC7CC8"/>
    <w:rsid w:val="00DD0D96"/>
    <w:rsid w:val="00DD4BDE"/>
    <w:rsid w:val="00DE325A"/>
    <w:rsid w:val="00DF4379"/>
    <w:rsid w:val="00E01BDE"/>
    <w:rsid w:val="00E12D3E"/>
    <w:rsid w:val="00E13A4F"/>
    <w:rsid w:val="00E20F25"/>
    <w:rsid w:val="00E211BC"/>
    <w:rsid w:val="00E2284B"/>
    <w:rsid w:val="00E229FF"/>
    <w:rsid w:val="00E35CD6"/>
    <w:rsid w:val="00E5238B"/>
    <w:rsid w:val="00E56E62"/>
    <w:rsid w:val="00E6385A"/>
    <w:rsid w:val="00E67B6E"/>
    <w:rsid w:val="00E90052"/>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6292"/>
    <w:rsid w:val="00F0741B"/>
    <w:rsid w:val="00F24F50"/>
    <w:rsid w:val="00F272C1"/>
    <w:rsid w:val="00F3644F"/>
    <w:rsid w:val="00F36CD9"/>
    <w:rsid w:val="00F43445"/>
    <w:rsid w:val="00F45662"/>
    <w:rsid w:val="00F5032C"/>
    <w:rsid w:val="00F520FD"/>
    <w:rsid w:val="00F53207"/>
    <w:rsid w:val="00F57233"/>
    <w:rsid w:val="00F63777"/>
    <w:rsid w:val="00F67DA0"/>
    <w:rsid w:val="00F753E4"/>
    <w:rsid w:val="00F76122"/>
    <w:rsid w:val="00F86804"/>
    <w:rsid w:val="00F90852"/>
    <w:rsid w:val="00F92166"/>
    <w:rsid w:val="00F92AE3"/>
    <w:rsid w:val="00FA7B82"/>
    <w:rsid w:val="00FB0169"/>
    <w:rsid w:val="00FC1E3E"/>
    <w:rsid w:val="00FC6545"/>
    <w:rsid w:val="00FD4176"/>
    <w:rsid w:val="00FE02F5"/>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2.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11</cp:revision>
  <cp:lastPrinted>2014-08-28T15:02:00Z</cp:lastPrinted>
  <dcterms:created xsi:type="dcterms:W3CDTF">2022-01-31T07:23:00Z</dcterms:created>
  <dcterms:modified xsi:type="dcterms:W3CDTF">2022-01-31T07:28:00Z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