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Pr="00492251"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492251" w:rsidRDefault="00AC20DC" w:rsidP="00AC20DC">
      <w:pPr>
        <w:rPr>
          <w:lang w:val="en-GB"/>
        </w:rPr>
      </w:pPr>
    </w:p>
    <w:p w14:paraId="38BDEE35" w14:textId="15B2F524" w:rsidR="005D32B3" w:rsidRPr="00492251" w:rsidRDefault="007920C2"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11</w:t>
      </w:r>
      <w:r w:rsidRPr="007920C2">
        <w:rPr>
          <w:rFonts w:ascii="Arial" w:hAnsi="Arial" w:cs="Arial"/>
          <w:sz w:val="22"/>
          <w:szCs w:val="22"/>
          <w:vertAlign w:val="superscript"/>
          <w:lang w:val="en-GB"/>
        </w:rPr>
        <w:t>th</w:t>
      </w:r>
      <w:r>
        <w:rPr>
          <w:rFonts w:ascii="Arial" w:hAnsi="Arial" w:cs="Arial"/>
          <w:sz w:val="22"/>
          <w:szCs w:val="22"/>
          <w:lang w:val="en-GB"/>
        </w:rPr>
        <w:t xml:space="preserve"> April 2022</w:t>
      </w:r>
    </w:p>
    <w:p w14:paraId="4970B7C6" w14:textId="77777777" w:rsidR="005D32B3" w:rsidRPr="00492251" w:rsidRDefault="005D32B3" w:rsidP="00D3273A">
      <w:pPr>
        <w:autoSpaceDE w:val="0"/>
        <w:autoSpaceDN w:val="0"/>
        <w:adjustRightInd w:val="0"/>
        <w:jc w:val="both"/>
        <w:rPr>
          <w:rFonts w:ascii="Arial" w:hAnsi="Arial" w:cs="Arial"/>
          <w:sz w:val="22"/>
          <w:szCs w:val="22"/>
          <w:lang w:val="en-GB"/>
        </w:rPr>
      </w:pPr>
    </w:p>
    <w:p w14:paraId="79655F67" w14:textId="141B01FD" w:rsidR="007036B7" w:rsidRDefault="007920C2" w:rsidP="007920C2">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7920C2">
        <w:rPr>
          <w:rStyle w:val="markedcontent"/>
          <w:rFonts w:ascii="Arial" w:hAnsi="Arial" w:cs="Arial"/>
          <w:b/>
          <w:bCs/>
          <w:sz w:val="22"/>
          <w:szCs w:val="22"/>
          <w:lang w:val="en-GB"/>
        </w:rPr>
        <w:t xml:space="preserve"> selected for inclusion in</w:t>
      </w:r>
      <w:r>
        <w:rPr>
          <w:rStyle w:val="markedcontent"/>
          <w:rFonts w:ascii="Arial" w:hAnsi="Arial" w:cs="Arial"/>
          <w:b/>
          <w:bCs/>
          <w:sz w:val="22"/>
          <w:szCs w:val="22"/>
          <w:lang w:val="en-GB"/>
        </w:rPr>
        <w:t xml:space="preserve"> </w:t>
      </w:r>
      <w:r w:rsidRPr="007920C2">
        <w:rPr>
          <w:rStyle w:val="markedcontent"/>
          <w:rFonts w:ascii="Arial" w:hAnsi="Arial" w:cs="Arial"/>
          <w:b/>
          <w:bCs/>
          <w:sz w:val="22"/>
          <w:szCs w:val="22"/>
          <w:lang w:val="en-GB"/>
        </w:rPr>
        <w:t>the FTSE Blossom Japan Sector Relative Index</w:t>
      </w:r>
    </w:p>
    <w:p w14:paraId="7BAA3176" w14:textId="77777777" w:rsidR="007920C2" w:rsidRPr="007920C2" w:rsidRDefault="007920C2" w:rsidP="007920C2">
      <w:pPr>
        <w:jc w:val="both"/>
        <w:rPr>
          <w:rStyle w:val="markedcontent"/>
          <w:rFonts w:ascii="Arial" w:hAnsi="Arial" w:cs="Arial"/>
          <w:sz w:val="22"/>
          <w:szCs w:val="22"/>
          <w:lang w:val="en-GB"/>
        </w:rPr>
      </w:pPr>
    </w:p>
    <w:p w14:paraId="00AC59CE" w14:textId="2D521639" w:rsidR="000A1798" w:rsidRPr="000A1798" w:rsidRDefault="000A1798" w:rsidP="000A1798">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Pr="000A1798">
        <w:rPr>
          <w:rStyle w:val="markedcontent"/>
          <w:rFonts w:ascii="Arial" w:hAnsi="Arial" w:cs="Arial"/>
          <w:sz w:val="22"/>
          <w:szCs w:val="22"/>
          <w:lang w:val="en-GB"/>
        </w:rPr>
        <w:t>is pleased to announce that it has been selected as a constituent stock in the FTSE Blossom Japan Sector Relative Index, an equity index designed to reflect the performance of Japanese companies that demonstrate strong environmental, social and governance (ESG) practices.</w:t>
      </w:r>
      <w:r>
        <w:rPr>
          <w:rStyle w:val="markedcontent"/>
          <w:rFonts w:ascii="Arial" w:hAnsi="Arial" w:cs="Arial"/>
          <w:sz w:val="22"/>
          <w:szCs w:val="22"/>
          <w:lang w:val="en-GB"/>
        </w:rPr>
        <w:t xml:space="preserve">  </w:t>
      </w:r>
      <w:r w:rsidRPr="000A1798">
        <w:rPr>
          <w:rStyle w:val="markedcontent"/>
          <w:rFonts w:ascii="Arial" w:hAnsi="Arial" w:cs="Arial"/>
          <w:sz w:val="22"/>
          <w:szCs w:val="22"/>
          <w:lang w:val="en-GB"/>
        </w:rPr>
        <w:t xml:space="preserve"> </w:t>
      </w:r>
    </w:p>
    <w:p w14:paraId="6EFDD181" w14:textId="77777777" w:rsidR="000A1798" w:rsidRPr="000A1798" w:rsidRDefault="000A1798" w:rsidP="000A1798">
      <w:pPr>
        <w:jc w:val="both"/>
        <w:rPr>
          <w:rStyle w:val="markedcontent"/>
          <w:rFonts w:ascii="Arial" w:hAnsi="Arial" w:cs="Arial"/>
          <w:sz w:val="22"/>
          <w:szCs w:val="22"/>
          <w:lang w:val="en-GB"/>
        </w:rPr>
      </w:pPr>
      <w:r w:rsidRPr="000A1798">
        <w:rPr>
          <w:rStyle w:val="markedcontent"/>
          <w:rFonts w:ascii="Arial" w:hAnsi="Arial" w:cs="Arial"/>
          <w:sz w:val="22"/>
          <w:szCs w:val="22"/>
          <w:lang w:val="en-GB"/>
        </w:rPr>
        <w:t xml:space="preserve"> </w:t>
      </w:r>
    </w:p>
    <w:p w14:paraId="65ABDE82" w14:textId="56C09304" w:rsidR="000A1798" w:rsidRPr="000A1798" w:rsidRDefault="000A1798" w:rsidP="000A1798">
      <w:pPr>
        <w:jc w:val="both"/>
        <w:rPr>
          <w:rStyle w:val="markedcontent"/>
          <w:rFonts w:ascii="Arial" w:hAnsi="Arial" w:cs="Arial"/>
          <w:sz w:val="22"/>
          <w:szCs w:val="22"/>
          <w:lang w:val="en-GB"/>
        </w:rPr>
      </w:pPr>
      <w:r w:rsidRPr="000A1798">
        <w:rPr>
          <w:rStyle w:val="markedcontent"/>
          <w:rFonts w:ascii="Arial" w:hAnsi="Arial" w:cs="Arial"/>
          <w:sz w:val="22"/>
          <w:szCs w:val="22"/>
          <w:lang w:val="en-GB"/>
        </w:rPr>
        <w:t>FTSE Blossom Japan Sector Relative Index was created by global index provider FTSE Russell. It is designed to be a sector neutral index that reflects the performance of Japanese companies that demonstrate strong ESG practices relative to their respective sectors. To promote the transition to a low-carbon economy, companies with particularly high greenhouse gas emissions are included in the index only if their improvement efforts are positively evaluated using Transition Pathway Initiative’s (TPI) Management Quality Score. The FTSE Blossom Japan Sector Relative Index has been selected by Japan’s Government Pension Investment Fund (GPIF) as one of the indices that guide its ESG-based investments.</w:t>
      </w:r>
      <w:r>
        <w:rPr>
          <w:rStyle w:val="markedcontent"/>
          <w:rFonts w:ascii="Arial" w:hAnsi="Arial" w:cs="Arial"/>
          <w:sz w:val="22"/>
          <w:szCs w:val="22"/>
          <w:lang w:val="en-GB"/>
        </w:rPr>
        <w:t xml:space="preserve"> </w:t>
      </w:r>
      <w:r w:rsidRPr="000A1798">
        <w:rPr>
          <w:rStyle w:val="markedcontent"/>
          <w:rFonts w:ascii="Arial" w:hAnsi="Arial" w:cs="Arial"/>
          <w:sz w:val="22"/>
          <w:szCs w:val="22"/>
          <w:lang w:val="en-GB"/>
        </w:rPr>
        <w:t xml:space="preserve"> </w:t>
      </w:r>
    </w:p>
    <w:p w14:paraId="0D840B7A" w14:textId="77777777" w:rsidR="000A1798" w:rsidRPr="000A1798" w:rsidRDefault="000A1798" w:rsidP="000A1798">
      <w:pPr>
        <w:jc w:val="both"/>
        <w:rPr>
          <w:rStyle w:val="markedcontent"/>
          <w:rFonts w:ascii="Arial" w:hAnsi="Arial" w:cs="Arial"/>
          <w:sz w:val="22"/>
          <w:szCs w:val="22"/>
          <w:lang w:val="en-GB"/>
        </w:rPr>
      </w:pPr>
      <w:r w:rsidRPr="000A1798">
        <w:rPr>
          <w:rStyle w:val="markedcontent"/>
          <w:rFonts w:ascii="Arial" w:hAnsi="Arial" w:cs="Arial"/>
          <w:sz w:val="22"/>
          <w:szCs w:val="22"/>
          <w:lang w:val="en-GB"/>
        </w:rPr>
        <w:t xml:space="preserve"> </w:t>
      </w:r>
    </w:p>
    <w:p w14:paraId="32F51C41" w14:textId="6880A2BF" w:rsidR="000A1798" w:rsidRPr="000A1798" w:rsidRDefault="003453E2" w:rsidP="000A1798">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0A1798" w:rsidRPr="000A1798">
        <w:rPr>
          <w:rStyle w:val="markedcontent"/>
          <w:rFonts w:ascii="Arial" w:hAnsi="Arial" w:cs="Arial"/>
          <w:sz w:val="22"/>
          <w:szCs w:val="22"/>
          <w:lang w:val="en-GB"/>
        </w:rPr>
        <w:t xml:space="preserve"> also is a constituent stock in two other ESG indices used by the GPIF to guide its investment in Japanese companies</w:t>
      </w:r>
      <w:r>
        <w:rPr>
          <w:rStyle w:val="markedcontent"/>
          <w:rFonts w:ascii="Arial" w:hAnsi="Arial" w:cs="Arial"/>
          <w:sz w:val="22"/>
          <w:szCs w:val="22"/>
          <w:lang w:val="en-GB"/>
        </w:rPr>
        <w:t xml:space="preserve"> - </w:t>
      </w:r>
      <w:r w:rsidR="000A1798" w:rsidRPr="000A1798">
        <w:rPr>
          <w:rStyle w:val="markedcontent"/>
          <w:rFonts w:ascii="Arial" w:hAnsi="Arial" w:cs="Arial"/>
          <w:sz w:val="22"/>
          <w:szCs w:val="22"/>
          <w:lang w:val="en-GB"/>
        </w:rPr>
        <w:t xml:space="preserve">the FTSE Blossom Japan Index, in which </w:t>
      </w:r>
      <w:r>
        <w:rPr>
          <w:rStyle w:val="markedcontent"/>
          <w:rFonts w:ascii="Arial" w:hAnsi="Arial" w:cs="Arial"/>
          <w:sz w:val="22"/>
          <w:szCs w:val="22"/>
          <w:lang w:val="en-GB"/>
        </w:rPr>
        <w:t>YOKOHAMA</w:t>
      </w:r>
      <w:r w:rsidR="000A1798" w:rsidRPr="000A1798">
        <w:rPr>
          <w:rStyle w:val="markedcontent"/>
          <w:rFonts w:ascii="Arial" w:hAnsi="Arial" w:cs="Arial"/>
          <w:sz w:val="22"/>
          <w:szCs w:val="22"/>
          <w:lang w:val="en-GB"/>
        </w:rPr>
        <w:t xml:space="preserve"> has been a constituent for five straight years, and the S&amp;P/JPX Carbon Efficient Index. The Company’s stock also has been included in the FTSE4Good Index Series, a global family of ESG-based investment indices, for 17 straight years.</w:t>
      </w:r>
      <w:r w:rsidR="000A1798">
        <w:rPr>
          <w:rStyle w:val="markedcontent"/>
          <w:rFonts w:ascii="Arial" w:hAnsi="Arial" w:cs="Arial"/>
          <w:sz w:val="22"/>
          <w:szCs w:val="22"/>
          <w:lang w:val="en-GB"/>
        </w:rPr>
        <w:t xml:space="preserve"> </w:t>
      </w:r>
      <w:r w:rsidR="000A1798" w:rsidRPr="000A1798">
        <w:rPr>
          <w:rStyle w:val="markedcontent"/>
          <w:rFonts w:ascii="Arial" w:hAnsi="Arial" w:cs="Arial"/>
          <w:sz w:val="22"/>
          <w:szCs w:val="22"/>
          <w:lang w:val="en-GB"/>
        </w:rPr>
        <w:t xml:space="preserve"> </w:t>
      </w:r>
    </w:p>
    <w:p w14:paraId="0049BED0" w14:textId="77777777" w:rsidR="000A1798" w:rsidRPr="000A1798" w:rsidRDefault="000A1798" w:rsidP="000A1798">
      <w:pPr>
        <w:jc w:val="both"/>
        <w:rPr>
          <w:rStyle w:val="markedcontent"/>
          <w:rFonts w:ascii="Arial" w:hAnsi="Arial" w:cs="Arial"/>
          <w:sz w:val="22"/>
          <w:szCs w:val="22"/>
          <w:lang w:val="en-GB"/>
        </w:rPr>
      </w:pPr>
      <w:r w:rsidRPr="000A1798">
        <w:rPr>
          <w:rStyle w:val="markedcontent"/>
          <w:rFonts w:ascii="Arial" w:hAnsi="Arial" w:cs="Arial"/>
          <w:sz w:val="22"/>
          <w:szCs w:val="22"/>
          <w:lang w:val="en-GB"/>
        </w:rPr>
        <w:t xml:space="preserve"> </w:t>
      </w:r>
    </w:p>
    <w:p w14:paraId="2829D2D5" w14:textId="14009BD6" w:rsidR="000A1798" w:rsidRPr="000A1798" w:rsidRDefault="000A1798" w:rsidP="000A1798">
      <w:pPr>
        <w:jc w:val="both"/>
        <w:rPr>
          <w:rStyle w:val="markedcontent"/>
          <w:rFonts w:ascii="Arial" w:hAnsi="Arial" w:cs="Arial"/>
          <w:sz w:val="22"/>
          <w:szCs w:val="22"/>
          <w:lang w:val="en-GB"/>
        </w:rPr>
      </w:pPr>
      <w:r w:rsidRPr="000A1798">
        <w:rPr>
          <w:rStyle w:val="markedcontent"/>
          <w:rFonts w:ascii="Arial" w:hAnsi="Arial" w:cs="Arial"/>
          <w:sz w:val="22"/>
          <w:szCs w:val="22"/>
          <w:lang w:val="en-GB"/>
        </w:rPr>
        <w:t xml:space="preserve">Yokohama Transformation 2023 (YX2023), </w:t>
      </w:r>
      <w:r w:rsidR="003453E2">
        <w:rPr>
          <w:rStyle w:val="markedcontent"/>
          <w:rFonts w:ascii="Arial" w:hAnsi="Arial" w:cs="Arial"/>
          <w:sz w:val="22"/>
          <w:szCs w:val="22"/>
          <w:lang w:val="en-GB"/>
        </w:rPr>
        <w:t>YOKOHAMA</w:t>
      </w:r>
      <w:r w:rsidRPr="000A1798">
        <w:rPr>
          <w:rStyle w:val="markedcontent"/>
          <w:rFonts w:ascii="Arial" w:hAnsi="Arial" w:cs="Arial"/>
          <w:sz w:val="22"/>
          <w:szCs w:val="22"/>
          <w:lang w:val="en-GB"/>
        </w:rPr>
        <w:t xml:space="preserve">’s medium-term management plan for </w:t>
      </w:r>
    </w:p>
    <w:p w14:paraId="79E44AB0" w14:textId="08638D9D" w:rsidR="000A1798" w:rsidRPr="000A1798" w:rsidRDefault="000A1798" w:rsidP="000A1798">
      <w:pPr>
        <w:jc w:val="both"/>
        <w:rPr>
          <w:rStyle w:val="markedcontent"/>
          <w:rFonts w:ascii="Arial" w:hAnsi="Arial" w:cs="Arial"/>
          <w:sz w:val="22"/>
          <w:szCs w:val="22"/>
          <w:lang w:val="en-GB"/>
        </w:rPr>
      </w:pPr>
      <w:r w:rsidRPr="000A1798">
        <w:rPr>
          <w:rStyle w:val="markedcontent"/>
          <w:rFonts w:ascii="Arial" w:hAnsi="Arial" w:cs="Arial"/>
          <w:sz w:val="22"/>
          <w:szCs w:val="22"/>
          <w:lang w:val="en-GB"/>
        </w:rPr>
        <w:t xml:space="preserve">fiscal years 2021–2023, includes ESG initiatives that are based on the concept of “Caring for the Future.” </w:t>
      </w:r>
      <w:r w:rsidR="003453E2">
        <w:rPr>
          <w:rStyle w:val="markedcontent"/>
          <w:rFonts w:ascii="Arial" w:hAnsi="Arial" w:cs="Arial"/>
          <w:sz w:val="22"/>
          <w:szCs w:val="22"/>
          <w:lang w:val="en-GB"/>
        </w:rPr>
        <w:t>YOKOHAMA</w:t>
      </w:r>
      <w:r w:rsidRPr="000A1798">
        <w:rPr>
          <w:rStyle w:val="markedcontent"/>
          <w:rFonts w:ascii="Arial" w:hAnsi="Arial" w:cs="Arial"/>
          <w:sz w:val="22"/>
          <w:szCs w:val="22"/>
          <w:lang w:val="en-GB"/>
        </w:rPr>
        <w:t xml:space="preserve"> believes that conducting business activities aligned with its ESG initiatives will help resolve social issues and lead to continued increases in its corporate value. </w:t>
      </w:r>
    </w:p>
    <w:p w14:paraId="46124E34" w14:textId="77777777" w:rsidR="000A1798" w:rsidRPr="000A1798" w:rsidRDefault="000A1798" w:rsidP="000A1798">
      <w:pPr>
        <w:jc w:val="both"/>
        <w:rPr>
          <w:rStyle w:val="markedcontent"/>
          <w:rFonts w:ascii="Arial" w:hAnsi="Arial" w:cs="Arial"/>
          <w:sz w:val="22"/>
          <w:szCs w:val="22"/>
          <w:lang w:val="en-GB"/>
        </w:rPr>
      </w:pPr>
      <w:r w:rsidRPr="000A1798">
        <w:rPr>
          <w:rStyle w:val="markedcontent"/>
          <w:rFonts w:ascii="Arial" w:hAnsi="Arial" w:cs="Arial"/>
          <w:sz w:val="22"/>
          <w:szCs w:val="22"/>
          <w:lang w:val="en-GB"/>
        </w:rPr>
        <w:t xml:space="preserve"> </w:t>
      </w:r>
    </w:p>
    <w:p w14:paraId="474EFBEE" w14:textId="60B45674" w:rsidR="000A1798" w:rsidRPr="003453E2" w:rsidRDefault="000A1798" w:rsidP="000A1798">
      <w:pPr>
        <w:jc w:val="both"/>
        <w:rPr>
          <w:rStyle w:val="markedcontent"/>
          <w:rFonts w:ascii="Arial" w:hAnsi="Arial" w:cs="Arial"/>
          <w:sz w:val="18"/>
          <w:szCs w:val="18"/>
          <w:lang w:val="en-GB"/>
        </w:rPr>
      </w:pPr>
      <w:r w:rsidRPr="003453E2">
        <w:rPr>
          <w:rStyle w:val="markedcontent"/>
          <w:rFonts w:ascii="Arial" w:hAnsi="Arial" w:cs="Arial"/>
          <w:sz w:val="18"/>
          <w:szCs w:val="18"/>
          <w:lang w:val="en-GB"/>
        </w:rPr>
        <w:t>* Please refer to the following hyperlink for more information about the FTSE Blossom Japan Index Series:</w:t>
      </w:r>
      <w:r w:rsidRPr="003453E2">
        <w:rPr>
          <w:rStyle w:val="markedcontent"/>
          <w:rFonts w:ascii="Arial" w:hAnsi="Arial" w:cs="Arial"/>
          <w:sz w:val="18"/>
          <w:szCs w:val="18"/>
          <w:lang w:val="en-GB"/>
        </w:rPr>
        <w:t xml:space="preserve"> </w:t>
      </w:r>
      <w:r w:rsidRPr="003453E2">
        <w:rPr>
          <w:rStyle w:val="markedcontent"/>
          <w:rFonts w:ascii="Arial" w:hAnsi="Arial" w:cs="Arial"/>
          <w:sz w:val="18"/>
          <w:szCs w:val="18"/>
          <w:lang w:val="en-GB"/>
        </w:rPr>
        <w:t xml:space="preserve"> </w:t>
      </w:r>
    </w:p>
    <w:p w14:paraId="4BC05C8F" w14:textId="3C23A789" w:rsidR="00D97EE3" w:rsidRPr="003453E2" w:rsidRDefault="000A1798" w:rsidP="000A1798">
      <w:pPr>
        <w:jc w:val="both"/>
        <w:rPr>
          <w:rStyle w:val="markedcontent"/>
          <w:rFonts w:ascii="Arial" w:hAnsi="Arial" w:cs="Arial"/>
          <w:sz w:val="18"/>
          <w:szCs w:val="18"/>
          <w:lang w:val="en-GB"/>
        </w:rPr>
      </w:pPr>
      <w:r w:rsidRPr="003453E2">
        <w:rPr>
          <w:rStyle w:val="markedcontent"/>
          <w:rFonts w:ascii="Arial" w:hAnsi="Arial" w:cs="Arial"/>
          <w:sz w:val="18"/>
          <w:szCs w:val="18"/>
          <w:lang w:val="en-GB"/>
        </w:rPr>
        <w:t>http://www.ftse.com/products/indices/blossom-japan</w:t>
      </w:r>
    </w:p>
    <w:sectPr w:rsidR="00D97EE3" w:rsidRPr="003453E2"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30" w14:textId="77777777" w:rsidR="00EF4113" w:rsidRDefault="00EF4113" w:rsidP="00B25742">
      <w:r>
        <w:separator/>
      </w:r>
    </w:p>
  </w:endnote>
  <w:endnote w:type="continuationSeparator" w:id="0">
    <w:p w14:paraId="48866CA4" w14:textId="77777777" w:rsidR="00EF4113" w:rsidRDefault="00EF411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461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A06" w14:textId="77777777" w:rsidR="00EF4113" w:rsidRDefault="00EF4113" w:rsidP="00B25742">
      <w:r>
        <w:separator/>
      </w:r>
    </w:p>
  </w:footnote>
  <w:footnote w:type="continuationSeparator" w:id="0">
    <w:p w14:paraId="277FD75A" w14:textId="77777777" w:rsidR="00EF4113" w:rsidRDefault="00EF411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CE7B"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7E76"/>
    <w:rsid w:val="001E2B26"/>
    <w:rsid w:val="001F13ED"/>
    <w:rsid w:val="001F1C51"/>
    <w:rsid w:val="001F2D2D"/>
    <w:rsid w:val="001F600E"/>
    <w:rsid w:val="002000A4"/>
    <w:rsid w:val="002032D5"/>
    <w:rsid w:val="00203E29"/>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2F3EE3"/>
    <w:rsid w:val="003013B0"/>
    <w:rsid w:val="00302B3A"/>
    <w:rsid w:val="00304094"/>
    <w:rsid w:val="00304B85"/>
    <w:rsid w:val="00305D0D"/>
    <w:rsid w:val="00311017"/>
    <w:rsid w:val="0031357D"/>
    <w:rsid w:val="00313944"/>
    <w:rsid w:val="0031608C"/>
    <w:rsid w:val="003209E6"/>
    <w:rsid w:val="00322B38"/>
    <w:rsid w:val="00335F43"/>
    <w:rsid w:val="00336C16"/>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2251"/>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08BC"/>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B08B9"/>
    <w:rsid w:val="005B3E0F"/>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112F6"/>
    <w:rsid w:val="00611BD7"/>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1CA7"/>
    <w:rsid w:val="00683969"/>
    <w:rsid w:val="00685AEE"/>
    <w:rsid w:val="0068707E"/>
    <w:rsid w:val="00690553"/>
    <w:rsid w:val="00690B0C"/>
    <w:rsid w:val="00694568"/>
    <w:rsid w:val="006A4782"/>
    <w:rsid w:val="006B1A7A"/>
    <w:rsid w:val="006B356B"/>
    <w:rsid w:val="006B7071"/>
    <w:rsid w:val="006C226D"/>
    <w:rsid w:val="006C3BC4"/>
    <w:rsid w:val="006C4415"/>
    <w:rsid w:val="006C71B3"/>
    <w:rsid w:val="006D2311"/>
    <w:rsid w:val="006D3118"/>
    <w:rsid w:val="006D36A8"/>
    <w:rsid w:val="006D427D"/>
    <w:rsid w:val="006E4823"/>
    <w:rsid w:val="006F0A20"/>
    <w:rsid w:val="006F0A34"/>
    <w:rsid w:val="006F15C3"/>
    <w:rsid w:val="006F3B42"/>
    <w:rsid w:val="006F60B2"/>
    <w:rsid w:val="007036B7"/>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86015"/>
    <w:rsid w:val="0099126E"/>
    <w:rsid w:val="00992309"/>
    <w:rsid w:val="009A2D09"/>
    <w:rsid w:val="009A452B"/>
    <w:rsid w:val="009B23CE"/>
    <w:rsid w:val="009B41F0"/>
    <w:rsid w:val="009B5473"/>
    <w:rsid w:val="009B59C5"/>
    <w:rsid w:val="009C71C3"/>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0F59"/>
    <w:rsid w:val="00A8364B"/>
    <w:rsid w:val="00A8404E"/>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D14"/>
    <w:rsid w:val="00AB5BCA"/>
    <w:rsid w:val="00AC00C6"/>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5C4F"/>
    <w:rsid w:val="00B52140"/>
    <w:rsid w:val="00B5398A"/>
    <w:rsid w:val="00B601AF"/>
    <w:rsid w:val="00B614B3"/>
    <w:rsid w:val="00B71549"/>
    <w:rsid w:val="00B72A0F"/>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400B"/>
    <w:rsid w:val="00C77EC3"/>
    <w:rsid w:val="00C82FF4"/>
    <w:rsid w:val="00C91D13"/>
    <w:rsid w:val="00C92F44"/>
    <w:rsid w:val="00CA4862"/>
    <w:rsid w:val="00CA6401"/>
    <w:rsid w:val="00CB13BA"/>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2A60"/>
    <w:rsid w:val="00D573A7"/>
    <w:rsid w:val="00D60E07"/>
    <w:rsid w:val="00D65D03"/>
    <w:rsid w:val="00D664E5"/>
    <w:rsid w:val="00D82748"/>
    <w:rsid w:val="00D8731F"/>
    <w:rsid w:val="00D90688"/>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8DB"/>
    <w:rsid w:val="00E01BDE"/>
    <w:rsid w:val="00E030D8"/>
    <w:rsid w:val="00E12D3E"/>
    <w:rsid w:val="00E13A4F"/>
    <w:rsid w:val="00E20F25"/>
    <w:rsid w:val="00E211BC"/>
    <w:rsid w:val="00E2284B"/>
    <w:rsid w:val="00E229FF"/>
    <w:rsid w:val="00E35CD6"/>
    <w:rsid w:val="00E43CD3"/>
    <w:rsid w:val="00E51D3B"/>
    <w:rsid w:val="00E5238B"/>
    <w:rsid w:val="00E56E62"/>
    <w:rsid w:val="00E607FE"/>
    <w:rsid w:val="00E6385A"/>
    <w:rsid w:val="00E67B6E"/>
    <w:rsid w:val="00E77CE9"/>
    <w:rsid w:val="00E82992"/>
    <w:rsid w:val="00E90052"/>
    <w:rsid w:val="00E93A9D"/>
    <w:rsid w:val="00E96D60"/>
    <w:rsid w:val="00EA1215"/>
    <w:rsid w:val="00EA3A62"/>
    <w:rsid w:val="00EA557E"/>
    <w:rsid w:val="00EA7678"/>
    <w:rsid w:val="00EB1A5C"/>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9586E"/>
    <w:rsid w:val="00FA7B82"/>
    <w:rsid w:val="00FB0169"/>
    <w:rsid w:val="00FC1A37"/>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4</cp:revision>
  <cp:lastPrinted>2014-08-28T15:02:00Z</cp:lastPrinted>
  <dcterms:created xsi:type="dcterms:W3CDTF">2022-04-11T08:02:00Z</dcterms:created>
  <dcterms:modified xsi:type="dcterms:W3CDTF">2022-04-11T08:04:00Z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